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40F" w:rsidRPr="00A6740F" w:rsidRDefault="00A6740F" w:rsidP="00A6740F">
      <w:pPr>
        <w:shd w:val="clear" w:color="auto" w:fill="FFFFFF"/>
        <w:spacing w:after="0"/>
        <w:jc w:val="center"/>
        <w:rPr>
          <w:color w:val="000000"/>
          <w:sz w:val="28"/>
          <w:szCs w:val="28"/>
        </w:rPr>
      </w:pPr>
      <w:r w:rsidRPr="00A6740F">
        <w:rPr>
          <w:rFonts w:ascii="Tahoma" w:hAnsi="Tahoma" w:cs="Tahoma"/>
          <w:b/>
          <w:bCs/>
          <w:color w:val="000000"/>
          <w:sz w:val="28"/>
          <w:szCs w:val="28"/>
        </w:rPr>
        <w:t>КОЛЛЕГИЯ</w:t>
      </w:r>
    </w:p>
    <w:p w:rsidR="00A6740F" w:rsidRPr="00A6740F" w:rsidRDefault="00A6740F" w:rsidP="00A6740F">
      <w:pPr>
        <w:shd w:val="clear" w:color="auto" w:fill="FFFFFF"/>
        <w:spacing w:after="0"/>
        <w:jc w:val="center"/>
        <w:rPr>
          <w:color w:val="000000"/>
          <w:sz w:val="28"/>
          <w:szCs w:val="28"/>
        </w:rPr>
      </w:pPr>
      <w:r w:rsidRPr="00A6740F">
        <w:rPr>
          <w:rFonts w:ascii="Tahoma" w:hAnsi="Tahoma" w:cs="Tahoma"/>
          <w:b/>
          <w:bCs/>
          <w:color w:val="000000"/>
          <w:sz w:val="28"/>
          <w:szCs w:val="28"/>
        </w:rPr>
        <w:t>АДМИНИСТРАЦИИ КЕМЕРОВСКОЙ ОБЛАСТИ</w:t>
      </w:r>
    </w:p>
    <w:p w:rsidR="00A6740F" w:rsidRPr="00A6740F" w:rsidRDefault="00A6740F" w:rsidP="00A6740F">
      <w:pPr>
        <w:shd w:val="clear" w:color="auto" w:fill="FFFFFF"/>
        <w:spacing w:after="0"/>
        <w:jc w:val="center"/>
        <w:rPr>
          <w:color w:val="000000"/>
          <w:sz w:val="28"/>
          <w:szCs w:val="28"/>
        </w:rPr>
      </w:pPr>
      <w:r w:rsidRPr="00A6740F">
        <w:rPr>
          <w:rFonts w:ascii="Tahoma" w:hAnsi="Tahoma" w:cs="Tahoma"/>
          <w:color w:val="000000"/>
          <w:spacing w:val="60"/>
          <w:sz w:val="28"/>
          <w:szCs w:val="28"/>
        </w:rPr>
        <w:t>ПОСТАНОВЛЕНИЕ</w:t>
      </w:r>
    </w:p>
    <w:p w:rsidR="00A6740F" w:rsidRPr="00A6740F" w:rsidRDefault="00A6740F" w:rsidP="00A6740F">
      <w:pPr>
        <w:shd w:val="clear" w:color="auto" w:fill="FFFFFF"/>
        <w:spacing w:after="0"/>
        <w:jc w:val="center"/>
        <w:rPr>
          <w:color w:val="000000"/>
          <w:sz w:val="28"/>
          <w:szCs w:val="28"/>
        </w:rPr>
      </w:pPr>
      <w:r w:rsidRPr="00A6740F">
        <w:rPr>
          <w:rFonts w:ascii="Tahoma" w:hAnsi="Tahoma" w:cs="Tahoma"/>
          <w:color w:val="000000"/>
          <w:sz w:val="28"/>
          <w:szCs w:val="28"/>
        </w:rPr>
        <w:t>от «</w:t>
      </w:r>
      <w:r w:rsidRPr="00A6740F">
        <w:rPr>
          <w:rStyle w:val="apple-converted-space"/>
          <w:rFonts w:ascii="Tahoma" w:hAnsi="Tahoma" w:cs="Tahoma"/>
          <w:color w:val="000000"/>
          <w:sz w:val="28"/>
          <w:szCs w:val="28"/>
          <w:u w:val="single"/>
        </w:rPr>
        <w:t> </w:t>
      </w:r>
      <w:r w:rsidRPr="00A6740F">
        <w:rPr>
          <w:rFonts w:ascii="Tahoma" w:hAnsi="Tahoma" w:cs="Tahoma"/>
          <w:color w:val="000000"/>
          <w:sz w:val="28"/>
          <w:szCs w:val="28"/>
          <w:u w:val="single"/>
        </w:rPr>
        <w:t>22</w:t>
      </w:r>
      <w:r w:rsidRPr="00A6740F">
        <w:rPr>
          <w:rStyle w:val="apple-converted-space"/>
          <w:rFonts w:ascii="Tahoma" w:hAnsi="Tahoma" w:cs="Tahoma"/>
          <w:color w:val="000000"/>
          <w:sz w:val="28"/>
          <w:szCs w:val="28"/>
          <w:u w:val="single"/>
        </w:rPr>
        <w:t> </w:t>
      </w:r>
      <w:r w:rsidRPr="00A6740F">
        <w:rPr>
          <w:rFonts w:ascii="Tahoma" w:hAnsi="Tahoma" w:cs="Tahoma"/>
          <w:color w:val="000000"/>
          <w:sz w:val="28"/>
          <w:szCs w:val="28"/>
        </w:rPr>
        <w:t>»</w:t>
      </w:r>
      <w:r w:rsidRPr="00A6740F">
        <w:rPr>
          <w:rStyle w:val="apple-converted-space"/>
          <w:rFonts w:ascii="Tahoma" w:hAnsi="Tahoma" w:cs="Tahoma"/>
          <w:color w:val="000000"/>
          <w:sz w:val="28"/>
          <w:szCs w:val="28"/>
          <w:u w:val="single"/>
        </w:rPr>
        <w:t> </w:t>
      </w:r>
      <w:r w:rsidRPr="00A6740F">
        <w:rPr>
          <w:rFonts w:ascii="Tahoma" w:hAnsi="Tahoma" w:cs="Tahoma"/>
          <w:color w:val="000000"/>
          <w:sz w:val="28"/>
          <w:szCs w:val="28"/>
          <w:u w:val="single"/>
        </w:rPr>
        <w:t>декабря 2014 г.</w:t>
      </w:r>
      <w:r w:rsidRPr="00A6740F">
        <w:rPr>
          <w:rStyle w:val="apple-converted-space"/>
          <w:rFonts w:ascii="Tahoma" w:hAnsi="Tahoma" w:cs="Tahoma"/>
          <w:color w:val="000000"/>
          <w:sz w:val="28"/>
          <w:szCs w:val="28"/>
        </w:rPr>
        <w:t> </w:t>
      </w:r>
      <w:r w:rsidRPr="00A6740F">
        <w:rPr>
          <w:rFonts w:ascii="Tahoma" w:hAnsi="Tahoma" w:cs="Tahoma"/>
          <w:color w:val="000000"/>
          <w:sz w:val="28"/>
          <w:szCs w:val="28"/>
        </w:rPr>
        <w:t>№</w:t>
      </w:r>
      <w:r w:rsidRPr="00A6740F">
        <w:rPr>
          <w:rStyle w:val="apple-converted-space"/>
          <w:rFonts w:ascii="Tahoma" w:hAnsi="Tahoma" w:cs="Tahoma"/>
          <w:color w:val="000000"/>
          <w:sz w:val="28"/>
          <w:szCs w:val="28"/>
        </w:rPr>
        <w:t> </w:t>
      </w:r>
      <w:r w:rsidRPr="00A6740F">
        <w:rPr>
          <w:rFonts w:ascii="Tahoma" w:hAnsi="Tahoma" w:cs="Tahoma"/>
          <w:color w:val="000000"/>
          <w:sz w:val="28"/>
          <w:szCs w:val="28"/>
          <w:u w:val="single"/>
        </w:rPr>
        <w:t>517</w:t>
      </w:r>
    </w:p>
    <w:p w:rsidR="00A6740F" w:rsidRPr="00A6740F" w:rsidRDefault="00A6740F" w:rsidP="00A6740F">
      <w:pPr>
        <w:shd w:val="clear" w:color="auto" w:fill="FFFFFF"/>
        <w:spacing w:after="0"/>
        <w:jc w:val="center"/>
        <w:rPr>
          <w:color w:val="000000"/>
          <w:sz w:val="28"/>
          <w:szCs w:val="28"/>
        </w:rPr>
      </w:pPr>
      <w:r w:rsidRPr="00A6740F">
        <w:rPr>
          <w:rFonts w:ascii="Tahoma" w:hAnsi="Tahoma" w:cs="Tahoma"/>
          <w:color w:val="000000"/>
          <w:sz w:val="28"/>
          <w:szCs w:val="28"/>
        </w:rPr>
        <w:t>г. Кемерово</w:t>
      </w:r>
    </w:p>
    <w:p w:rsidR="00A6740F" w:rsidRPr="00A6740F" w:rsidRDefault="00A6740F" w:rsidP="00A6740F">
      <w:pPr>
        <w:pStyle w:val="consplustitle"/>
        <w:shd w:val="clear" w:color="auto" w:fill="FFFFFF"/>
        <w:spacing w:before="0" w:beforeAutospacing="0" w:after="0" w:afterAutospacing="0"/>
        <w:rPr>
          <w:rFonts w:ascii="Calibri" w:hAnsi="Calibri" w:cs="Calibri"/>
          <w:b/>
          <w:bCs/>
          <w:color w:val="000000"/>
          <w:sz w:val="28"/>
          <w:szCs w:val="28"/>
        </w:rPr>
      </w:pPr>
      <w:r w:rsidRPr="00A6740F">
        <w:rPr>
          <w:rFonts w:ascii="Tahoma" w:hAnsi="Tahoma" w:cs="Tahoma"/>
          <w:b/>
          <w:bCs/>
          <w:color w:val="000000"/>
          <w:sz w:val="28"/>
          <w:szCs w:val="28"/>
        </w:rPr>
        <w:t> </w:t>
      </w:r>
    </w:p>
    <w:p w:rsidR="00A6740F" w:rsidRDefault="00A6740F" w:rsidP="00A6740F">
      <w:pPr>
        <w:pStyle w:val="consplustitle"/>
        <w:shd w:val="clear" w:color="auto" w:fill="FFFFFF"/>
        <w:spacing w:before="0" w:beforeAutospacing="0" w:after="0" w:afterAutospacing="0"/>
        <w:rPr>
          <w:rFonts w:ascii="Calibri" w:hAnsi="Calibri" w:cs="Calibri"/>
          <w:b/>
          <w:bCs/>
          <w:color w:val="000000"/>
          <w:sz w:val="22"/>
          <w:szCs w:val="22"/>
        </w:rPr>
      </w:pPr>
      <w:r>
        <w:rPr>
          <w:rFonts w:ascii="Tahoma" w:hAnsi="Tahoma" w:cs="Tahoma"/>
          <w:b/>
          <w:bCs/>
          <w:color w:val="000000"/>
          <w:sz w:val="16"/>
          <w:szCs w:val="16"/>
        </w:rPr>
        <w:t> </w:t>
      </w:r>
    </w:p>
    <w:p w:rsidR="00A6740F" w:rsidRPr="00A6740F" w:rsidRDefault="00A6740F" w:rsidP="00A6740F">
      <w:pPr>
        <w:shd w:val="clear" w:color="auto" w:fill="FFFFFF"/>
        <w:spacing w:after="0"/>
        <w:rPr>
          <w:rFonts w:ascii="Times New Roman" w:hAnsi="Times New Roman" w:cs="Times New Roman"/>
          <w:color w:val="000000"/>
        </w:rPr>
      </w:pPr>
      <w:r w:rsidRPr="00A6740F">
        <w:rPr>
          <w:rFonts w:ascii="Tahoma" w:hAnsi="Tahoma" w:cs="Tahoma"/>
          <w:b/>
          <w:bCs/>
          <w:color w:val="000000"/>
        </w:rPr>
        <w:t>Об утверждении Порядка предоставления социальных услуг</w:t>
      </w:r>
      <w:r w:rsidRPr="00A6740F">
        <w:rPr>
          <w:rStyle w:val="apple-converted-space"/>
          <w:rFonts w:ascii="Tahoma" w:hAnsi="Tahoma" w:cs="Tahoma"/>
          <w:b/>
          <w:bCs/>
          <w:color w:val="000000"/>
        </w:rPr>
        <w:t> </w:t>
      </w:r>
      <w:r w:rsidRPr="00A6740F">
        <w:rPr>
          <w:rFonts w:ascii="Tahoma" w:hAnsi="Tahoma" w:cs="Tahoma"/>
          <w:b/>
          <w:bCs/>
          <w:color w:val="000000"/>
        </w:rPr>
        <w:t>поставщиками социальных услуг</w:t>
      </w:r>
      <w:r w:rsidRPr="00A6740F">
        <w:rPr>
          <w:rStyle w:val="apple-converted-space"/>
          <w:rFonts w:ascii="Tahoma" w:hAnsi="Tahoma" w:cs="Tahoma"/>
          <w:b/>
          <w:bCs/>
          <w:color w:val="000000"/>
        </w:rPr>
        <w:t> </w:t>
      </w:r>
      <w:r w:rsidRPr="00A6740F">
        <w:rPr>
          <w:rFonts w:ascii="Tahoma" w:hAnsi="Tahoma" w:cs="Tahoma"/>
          <w:b/>
          <w:bCs/>
          <w:color w:val="000000"/>
        </w:rPr>
        <w:t>в стационарной форме</w:t>
      </w:r>
    </w:p>
    <w:p w:rsidR="00A6740F" w:rsidRPr="00A6740F" w:rsidRDefault="00A6740F" w:rsidP="00A6740F">
      <w:pPr>
        <w:shd w:val="clear" w:color="auto" w:fill="FFFFFF"/>
        <w:spacing w:after="0"/>
        <w:rPr>
          <w:color w:val="000000"/>
        </w:rPr>
      </w:pPr>
      <w:r w:rsidRPr="00A6740F">
        <w:rPr>
          <w:rFonts w:ascii="Tahoma" w:hAnsi="Tahoma" w:cs="Tahoma"/>
          <w:b/>
          <w:bCs/>
          <w:color w:val="000000"/>
        </w:rPr>
        <w:t>социального обслуживания</w:t>
      </w:r>
    </w:p>
    <w:p w:rsidR="00A6740F" w:rsidRDefault="00A6740F" w:rsidP="00A6740F">
      <w:pPr>
        <w:pStyle w:val="consplustitle"/>
        <w:shd w:val="clear" w:color="auto" w:fill="FFFFFF"/>
        <w:spacing w:before="0" w:beforeAutospacing="0" w:after="0" w:afterAutospacing="0"/>
        <w:rPr>
          <w:rFonts w:ascii="Calibri" w:hAnsi="Calibri" w:cs="Calibri"/>
          <w:b/>
          <w:bCs/>
          <w:color w:val="000000"/>
          <w:sz w:val="22"/>
          <w:szCs w:val="22"/>
        </w:rPr>
      </w:pPr>
      <w:r>
        <w:rPr>
          <w:rFonts w:ascii="Tahoma" w:hAnsi="Tahoma" w:cs="Tahoma"/>
          <w:b/>
          <w:bCs/>
          <w:color w:val="000000"/>
          <w:sz w:val="16"/>
          <w:szCs w:val="16"/>
        </w:rPr>
        <w:t> </w:t>
      </w:r>
    </w:p>
    <w:p w:rsidR="00A6740F" w:rsidRPr="00A6740F" w:rsidRDefault="00A6740F" w:rsidP="00A6740F">
      <w:pPr>
        <w:shd w:val="clear" w:color="auto" w:fill="FFFFFF"/>
        <w:spacing w:after="0"/>
        <w:rPr>
          <w:rFonts w:ascii="Times New Roman" w:hAnsi="Times New Roman" w:cs="Times New Roman"/>
          <w:color w:val="000000"/>
        </w:rPr>
      </w:pPr>
      <w:r>
        <w:rPr>
          <w:rFonts w:ascii="Tahoma" w:hAnsi="Tahoma" w:cs="Tahoma"/>
          <w:color w:val="000000"/>
          <w:sz w:val="16"/>
          <w:szCs w:val="16"/>
        </w:rPr>
        <w:t> </w:t>
      </w:r>
    </w:p>
    <w:p w:rsidR="00A6740F" w:rsidRPr="00A6740F" w:rsidRDefault="00A6740F" w:rsidP="00A6740F">
      <w:pPr>
        <w:shd w:val="clear" w:color="auto" w:fill="FFFFFF"/>
        <w:spacing w:after="0"/>
        <w:ind w:firstLine="567"/>
        <w:rPr>
          <w:color w:val="000000"/>
        </w:rPr>
      </w:pPr>
      <w:r w:rsidRPr="00A6740F">
        <w:rPr>
          <w:rFonts w:ascii="Tahoma" w:hAnsi="Tahoma" w:cs="Tahoma"/>
          <w:color w:val="000000"/>
        </w:rPr>
        <w:t xml:space="preserve">В соответствии с пунктом 10 статьи 8 Федерального закона от 28.12.2013 № 442-ФЗ «Об основах социального обслуживания граждан в Российской Федерации», пунктом 5 статьи 2 Закона Кемеровской области от 21.07.2014 № 76-ОЗ «О разграничении полномочий между органами государственной власти Кемеровской области в сфере социального обслуживания граждан» Коллегия Администрации Кемеровской области </w:t>
      </w:r>
      <w:proofErr w:type="spellStart"/>
      <w:proofErr w:type="gramStart"/>
      <w:r w:rsidRPr="00A6740F">
        <w:rPr>
          <w:rFonts w:ascii="Tahoma" w:hAnsi="Tahoma" w:cs="Tahoma"/>
          <w:color w:val="000000"/>
        </w:rPr>
        <w:t>п</w:t>
      </w:r>
      <w:proofErr w:type="spellEnd"/>
      <w:proofErr w:type="gramEnd"/>
      <w:r w:rsidRPr="00A6740F">
        <w:rPr>
          <w:rFonts w:ascii="Tahoma" w:hAnsi="Tahoma" w:cs="Tahoma"/>
          <w:color w:val="000000"/>
        </w:rPr>
        <w:t xml:space="preserve"> о с т а </w:t>
      </w:r>
      <w:proofErr w:type="spellStart"/>
      <w:r w:rsidRPr="00A6740F">
        <w:rPr>
          <w:rFonts w:ascii="Tahoma" w:hAnsi="Tahoma" w:cs="Tahoma"/>
          <w:color w:val="000000"/>
        </w:rPr>
        <w:t>н</w:t>
      </w:r>
      <w:proofErr w:type="spellEnd"/>
      <w:r w:rsidRPr="00A6740F">
        <w:rPr>
          <w:rFonts w:ascii="Tahoma" w:hAnsi="Tahoma" w:cs="Tahoma"/>
          <w:color w:val="000000"/>
        </w:rPr>
        <w:t xml:space="preserve"> о в л я е т:</w:t>
      </w:r>
    </w:p>
    <w:p w:rsidR="00A6740F" w:rsidRPr="00A6740F" w:rsidRDefault="00A6740F" w:rsidP="00A6740F">
      <w:pPr>
        <w:shd w:val="clear" w:color="auto" w:fill="FFFFFF"/>
        <w:spacing w:after="0"/>
        <w:ind w:firstLine="567"/>
        <w:rPr>
          <w:color w:val="000000"/>
        </w:rPr>
      </w:pPr>
      <w:r w:rsidRPr="00A6740F">
        <w:rPr>
          <w:rFonts w:ascii="Tahoma" w:hAnsi="Tahoma" w:cs="Tahoma"/>
          <w:color w:val="000000"/>
        </w:rPr>
        <w:t>1.</w:t>
      </w:r>
      <w:r w:rsidRPr="00A6740F">
        <w:rPr>
          <w:color w:val="000000"/>
        </w:rPr>
        <w:t>         </w:t>
      </w:r>
      <w:r w:rsidRPr="00A6740F">
        <w:rPr>
          <w:rStyle w:val="apple-converted-space"/>
          <w:color w:val="000000"/>
        </w:rPr>
        <w:t> </w:t>
      </w:r>
      <w:r w:rsidRPr="00A6740F">
        <w:rPr>
          <w:rFonts w:ascii="Tahoma" w:hAnsi="Tahoma" w:cs="Tahoma"/>
          <w:color w:val="000000"/>
        </w:rPr>
        <w:t>Утвердить прилагаемый Порядок предоставления социальных услуг</w:t>
      </w:r>
      <w:r w:rsidRPr="00A6740F">
        <w:rPr>
          <w:rStyle w:val="apple-converted-space"/>
          <w:rFonts w:ascii="Tahoma" w:hAnsi="Tahoma" w:cs="Tahoma"/>
          <w:color w:val="000000"/>
        </w:rPr>
        <w:t> </w:t>
      </w:r>
      <w:r w:rsidRPr="00A6740F">
        <w:rPr>
          <w:rFonts w:ascii="Tahoma" w:hAnsi="Tahoma" w:cs="Tahoma"/>
          <w:color w:val="000000"/>
        </w:rPr>
        <w:t>поставщиками социальных услуг</w:t>
      </w:r>
      <w:r w:rsidRPr="00A6740F">
        <w:rPr>
          <w:rStyle w:val="apple-converted-space"/>
          <w:rFonts w:ascii="Tahoma" w:hAnsi="Tahoma" w:cs="Tahoma"/>
          <w:color w:val="000000"/>
        </w:rPr>
        <w:t> </w:t>
      </w:r>
      <w:r w:rsidRPr="00A6740F">
        <w:rPr>
          <w:rFonts w:ascii="Tahoma" w:hAnsi="Tahoma" w:cs="Tahoma"/>
          <w:color w:val="000000"/>
        </w:rPr>
        <w:t>в стационарной форме социального обслуживания.</w:t>
      </w:r>
    </w:p>
    <w:p w:rsidR="00A6740F" w:rsidRPr="00A6740F" w:rsidRDefault="00A6740F" w:rsidP="00A6740F">
      <w:pPr>
        <w:shd w:val="clear" w:color="auto" w:fill="FFFFFF"/>
        <w:spacing w:after="0"/>
        <w:ind w:firstLine="567"/>
        <w:rPr>
          <w:color w:val="000000"/>
        </w:rPr>
      </w:pPr>
      <w:r w:rsidRPr="00A6740F">
        <w:rPr>
          <w:rFonts w:ascii="Tahoma" w:hAnsi="Tahoma" w:cs="Tahoma"/>
          <w:color w:val="000000"/>
        </w:rPr>
        <w:t>2.</w:t>
      </w:r>
      <w:r w:rsidRPr="00A6740F">
        <w:rPr>
          <w:color w:val="000000"/>
        </w:rPr>
        <w:t>         </w:t>
      </w:r>
      <w:r w:rsidRPr="00A6740F">
        <w:rPr>
          <w:rStyle w:val="apple-converted-space"/>
          <w:color w:val="000000"/>
        </w:rPr>
        <w:t> </w:t>
      </w:r>
      <w:r w:rsidRPr="00A6740F">
        <w:rPr>
          <w:rFonts w:ascii="Tahoma" w:hAnsi="Tahoma" w:cs="Tahoma"/>
          <w:color w:val="000000"/>
        </w:rPr>
        <w:t>Рекомендовать главам муниципальных образований Кемеровской области определить орган, ответственный за прием документов от граждан для</w:t>
      </w:r>
      <w:r w:rsidRPr="00A6740F">
        <w:rPr>
          <w:rStyle w:val="apple-converted-space"/>
          <w:rFonts w:ascii="Tahoma" w:hAnsi="Tahoma" w:cs="Tahoma"/>
          <w:color w:val="000000"/>
        </w:rPr>
        <w:t> </w:t>
      </w:r>
      <w:r w:rsidRPr="00A6740F">
        <w:rPr>
          <w:rFonts w:ascii="Tahoma" w:hAnsi="Tahoma" w:cs="Tahoma"/>
          <w:color w:val="000000"/>
        </w:rPr>
        <w:t>предоставления социальных услуг</w:t>
      </w:r>
      <w:r w:rsidRPr="00A6740F">
        <w:rPr>
          <w:rStyle w:val="apple-converted-space"/>
          <w:rFonts w:ascii="Tahoma" w:hAnsi="Tahoma" w:cs="Tahoma"/>
          <w:color w:val="000000"/>
        </w:rPr>
        <w:t> </w:t>
      </w:r>
      <w:r w:rsidRPr="00A6740F">
        <w:rPr>
          <w:rFonts w:ascii="Tahoma" w:hAnsi="Tahoma" w:cs="Tahoma"/>
          <w:color w:val="000000"/>
        </w:rPr>
        <w:t>поставщиками социальных услуг</w:t>
      </w:r>
      <w:r w:rsidRPr="00A6740F">
        <w:rPr>
          <w:rStyle w:val="apple-converted-space"/>
          <w:rFonts w:ascii="Tahoma" w:hAnsi="Tahoma" w:cs="Tahoma"/>
          <w:color w:val="000000"/>
        </w:rPr>
        <w:t> </w:t>
      </w:r>
      <w:r w:rsidRPr="00A6740F">
        <w:rPr>
          <w:rFonts w:ascii="Tahoma" w:hAnsi="Tahoma" w:cs="Tahoma"/>
          <w:color w:val="000000"/>
        </w:rPr>
        <w:t>в стационарной форме социального обслуживания, для последующего направления указанных документов в департамент социальной защиты населения Кемеровской области и организовать его деятельность в соответствии с прилагаемым Порядком.</w:t>
      </w:r>
    </w:p>
    <w:p w:rsidR="00A6740F" w:rsidRPr="00A6740F" w:rsidRDefault="00A6740F" w:rsidP="00A6740F">
      <w:pPr>
        <w:shd w:val="clear" w:color="auto" w:fill="FFFFFF"/>
        <w:spacing w:after="0"/>
        <w:ind w:firstLine="567"/>
        <w:rPr>
          <w:color w:val="000000"/>
        </w:rPr>
      </w:pPr>
      <w:r w:rsidRPr="00A6740F">
        <w:rPr>
          <w:rFonts w:ascii="Tahoma" w:hAnsi="Tahoma" w:cs="Tahoma"/>
          <w:color w:val="000000"/>
        </w:rPr>
        <w:t>3.</w:t>
      </w:r>
      <w:r w:rsidRPr="00A6740F">
        <w:rPr>
          <w:color w:val="000000"/>
        </w:rPr>
        <w:t>         </w:t>
      </w:r>
      <w:r w:rsidRPr="00A6740F">
        <w:rPr>
          <w:rStyle w:val="apple-converted-space"/>
          <w:color w:val="000000"/>
        </w:rPr>
        <w:t> </w:t>
      </w:r>
      <w:r w:rsidRPr="00A6740F">
        <w:rPr>
          <w:rFonts w:ascii="Tahoma" w:hAnsi="Tahoma" w:cs="Tahoma"/>
          <w:color w:val="000000"/>
        </w:rPr>
        <w:t>Признать утратившими силу постановления Коллегии Администрации Кемеровской области:</w:t>
      </w:r>
    </w:p>
    <w:p w:rsidR="00A6740F" w:rsidRPr="00A6740F" w:rsidRDefault="00A6740F" w:rsidP="00A6740F">
      <w:pPr>
        <w:shd w:val="clear" w:color="auto" w:fill="FFFFFF"/>
        <w:spacing w:after="0"/>
        <w:ind w:firstLine="567"/>
        <w:rPr>
          <w:color w:val="000000"/>
        </w:rPr>
      </w:pPr>
      <w:r w:rsidRPr="00A6740F">
        <w:rPr>
          <w:rFonts w:ascii="Tahoma" w:hAnsi="Tahoma" w:cs="Tahoma"/>
          <w:color w:val="000000"/>
        </w:rPr>
        <w:t>постановление Коллегии Администрации Кемеровской области от 28.02.2006 № 56 «Об утверждении Порядка и условий предоставления стационарного социального обслуживания гражданам пожилого возраста и инвалидам»;</w:t>
      </w:r>
    </w:p>
    <w:p w:rsidR="00A6740F" w:rsidRPr="00A6740F" w:rsidRDefault="00A6740F" w:rsidP="00A6740F">
      <w:pPr>
        <w:shd w:val="clear" w:color="auto" w:fill="FFFFFF"/>
        <w:spacing w:after="0"/>
        <w:ind w:firstLine="567"/>
        <w:rPr>
          <w:color w:val="000000"/>
        </w:rPr>
      </w:pPr>
      <w:r w:rsidRPr="00A6740F">
        <w:rPr>
          <w:rFonts w:ascii="Tahoma" w:hAnsi="Tahoma" w:cs="Tahoma"/>
          <w:color w:val="000000"/>
        </w:rPr>
        <w:t>постановление Коллегии Администрации Кемеровской области от 30.06.2009 № 293 «О внесении изменений в постановление Коллегии Администрации Кемеровской области от 28.02.2006 № 56</w:t>
      </w:r>
    </w:p>
    <w:p w:rsidR="00A6740F" w:rsidRPr="00A6740F" w:rsidRDefault="00A6740F" w:rsidP="00A6740F">
      <w:pPr>
        <w:shd w:val="clear" w:color="auto" w:fill="FFFFFF"/>
        <w:spacing w:after="0"/>
        <w:ind w:firstLine="567"/>
        <w:rPr>
          <w:color w:val="000000"/>
        </w:rPr>
      </w:pPr>
      <w:r w:rsidRPr="00A6740F">
        <w:rPr>
          <w:rFonts w:ascii="Tahoma" w:hAnsi="Tahoma" w:cs="Tahoma"/>
          <w:color w:val="000000"/>
        </w:rPr>
        <w:t>«Об утверждении Порядка и условий предоставления стационарного социального обслуживания гражданам пожилого возраста и инвалидам»;</w:t>
      </w:r>
    </w:p>
    <w:p w:rsidR="00A6740F" w:rsidRPr="00A6740F" w:rsidRDefault="00A6740F" w:rsidP="00A6740F">
      <w:pPr>
        <w:shd w:val="clear" w:color="auto" w:fill="FFFFFF"/>
        <w:spacing w:after="0"/>
        <w:ind w:firstLine="567"/>
        <w:rPr>
          <w:color w:val="000000"/>
        </w:rPr>
      </w:pPr>
      <w:r w:rsidRPr="00A6740F">
        <w:rPr>
          <w:rFonts w:ascii="Tahoma" w:hAnsi="Tahoma" w:cs="Tahoma"/>
          <w:color w:val="000000"/>
        </w:rPr>
        <w:t>постановление Коллегии Администрации Кемеровской области от 14.09.2010 № 403 «О внесении изменений в некоторые постановления Коллегии Администрации Кемеровской области»;</w:t>
      </w:r>
    </w:p>
    <w:p w:rsidR="00A6740F" w:rsidRPr="00A6740F" w:rsidRDefault="00A6740F" w:rsidP="00A6740F">
      <w:pPr>
        <w:shd w:val="clear" w:color="auto" w:fill="FFFFFF"/>
        <w:spacing w:after="0"/>
        <w:ind w:firstLine="567"/>
        <w:rPr>
          <w:color w:val="000000"/>
        </w:rPr>
      </w:pPr>
      <w:r w:rsidRPr="00A6740F">
        <w:rPr>
          <w:rFonts w:ascii="Tahoma" w:hAnsi="Tahoma" w:cs="Tahoma"/>
          <w:color w:val="000000"/>
        </w:rPr>
        <w:t>постановление Коллегии Администрации Кемеровской области от 18.05.2012 № 182 «О внесении изменений в постановление Коллегии Администрации Кемеровской области от 28.02.2006 № 56</w:t>
      </w:r>
    </w:p>
    <w:p w:rsidR="00A6740F" w:rsidRPr="00A6740F" w:rsidRDefault="00A6740F" w:rsidP="00A6740F">
      <w:pPr>
        <w:shd w:val="clear" w:color="auto" w:fill="FFFFFF"/>
        <w:spacing w:after="0"/>
        <w:ind w:firstLine="567"/>
        <w:rPr>
          <w:color w:val="000000"/>
        </w:rPr>
      </w:pPr>
      <w:r w:rsidRPr="00A6740F">
        <w:rPr>
          <w:rFonts w:ascii="Tahoma" w:hAnsi="Tahoma" w:cs="Tahoma"/>
          <w:color w:val="000000"/>
        </w:rPr>
        <w:t>«Об утверждении Порядка и условий предоставления стационарного социального обслуживания гражданам пожилого возраста и инвалидам»;</w:t>
      </w:r>
    </w:p>
    <w:p w:rsidR="00A6740F" w:rsidRPr="00A6740F" w:rsidRDefault="00A6740F" w:rsidP="00A6740F">
      <w:pPr>
        <w:shd w:val="clear" w:color="auto" w:fill="FFFFFF"/>
        <w:spacing w:after="0"/>
        <w:ind w:firstLine="567"/>
        <w:rPr>
          <w:color w:val="000000"/>
        </w:rPr>
      </w:pPr>
      <w:r w:rsidRPr="00A6740F">
        <w:rPr>
          <w:rFonts w:ascii="Tahoma" w:hAnsi="Tahoma" w:cs="Tahoma"/>
          <w:color w:val="000000"/>
        </w:rPr>
        <w:t>постановление Коллегии Администрации Кемеровской области от 20.08.2012 № 343 «О внесении изменения в постановление Коллегии Администрации Кемеровской области от 28.02.2006 № 56</w:t>
      </w:r>
    </w:p>
    <w:p w:rsidR="00A6740F" w:rsidRPr="00A6740F" w:rsidRDefault="00A6740F" w:rsidP="00A6740F">
      <w:pPr>
        <w:shd w:val="clear" w:color="auto" w:fill="FFFFFF"/>
        <w:spacing w:after="0"/>
        <w:ind w:firstLine="567"/>
        <w:rPr>
          <w:color w:val="000000"/>
        </w:rPr>
      </w:pPr>
      <w:r w:rsidRPr="00A6740F">
        <w:rPr>
          <w:rFonts w:ascii="Tahoma" w:hAnsi="Tahoma" w:cs="Tahoma"/>
          <w:color w:val="000000"/>
        </w:rPr>
        <w:lastRenderedPageBreak/>
        <w:t>«Об утверждении Порядка и условий предоставления стационарного социального обслуживания гражданам пожилого возраста и инвалидам»;</w:t>
      </w:r>
    </w:p>
    <w:p w:rsidR="00A6740F" w:rsidRPr="00A6740F" w:rsidRDefault="00A6740F" w:rsidP="00A6740F">
      <w:pPr>
        <w:shd w:val="clear" w:color="auto" w:fill="FFFFFF"/>
        <w:spacing w:after="0"/>
        <w:ind w:firstLine="567"/>
        <w:rPr>
          <w:color w:val="000000"/>
        </w:rPr>
      </w:pPr>
      <w:r w:rsidRPr="00A6740F">
        <w:rPr>
          <w:rFonts w:ascii="Tahoma" w:hAnsi="Tahoma" w:cs="Tahoma"/>
          <w:color w:val="000000"/>
        </w:rPr>
        <w:t>постановление Коллегии Администрации Кемеровской области от 12.02.2013 № 43 «О внесении изменений в постановление Коллегии Администрации Кемеровской области от 28.02.2006 № 56</w:t>
      </w:r>
    </w:p>
    <w:p w:rsidR="00A6740F" w:rsidRPr="00A6740F" w:rsidRDefault="00A6740F" w:rsidP="00A6740F">
      <w:pPr>
        <w:shd w:val="clear" w:color="auto" w:fill="FFFFFF"/>
        <w:spacing w:after="0"/>
        <w:ind w:firstLine="567"/>
        <w:rPr>
          <w:color w:val="000000"/>
        </w:rPr>
      </w:pPr>
      <w:r w:rsidRPr="00A6740F">
        <w:rPr>
          <w:rFonts w:ascii="Tahoma" w:hAnsi="Tahoma" w:cs="Tahoma"/>
          <w:color w:val="000000"/>
        </w:rPr>
        <w:t>«Об утверждении Порядка и условий предоставления стационарного социального обслуживания гражданам пожилого возраста и инвалидам».</w:t>
      </w:r>
    </w:p>
    <w:p w:rsidR="00A6740F" w:rsidRPr="00A6740F" w:rsidRDefault="00A6740F" w:rsidP="00A6740F">
      <w:pPr>
        <w:shd w:val="clear" w:color="auto" w:fill="FFFFFF"/>
        <w:spacing w:after="0"/>
        <w:ind w:firstLine="567"/>
        <w:rPr>
          <w:color w:val="000000"/>
        </w:rPr>
      </w:pPr>
      <w:r w:rsidRPr="00A6740F">
        <w:rPr>
          <w:rFonts w:ascii="Tahoma" w:hAnsi="Tahoma" w:cs="Tahoma"/>
          <w:color w:val="000000"/>
        </w:rPr>
        <w:t>4.</w:t>
      </w:r>
      <w:r w:rsidRPr="00A6740F">
        <w:rPr>
          <w:color w:val="000000"/>
        </w:rPr>
        <w:t>         </w:t>
      </w:r>
      <w:r w:rsidRPr="00A6740F">
        <w:rPr>
          <w:rStyle w:val="apple-converted-space"/>
          <w:color w:val="000000"/>
        </w:rPr>
        <w:t> </w:t>
      </w:r>
      <w:r w:rsidRPr="00A6740F">
        <w:rPr>
          <w:rFonts w:ascii="Tahoma" w:hAnsi="Tahoma" w:cs="Tahoma"/>
          <w:color w:val="000000"/>
        </w:rPr>
        <w:t>Постановление подлежит опубликованию на сайте «Электронный бюллетень Коллегии Администрации Кемеровской области».</w:t>
      </w:r>
    </w:p>
    <w:p w:rsidR="00A6740F" w:rsidRPr="00A6740F" w:rsidRDefault="00A6740F" w:rsidP="00A6740F">
      <w:pPr>
        <w:shd w:val="clear" w:color="auto" w:fill="FFFFFF"/>
        <w:spacing w:after="0"/>
        <w:ind w:firstLine="567"/>
        <w:rPr>
          <w:color w:val="000000"/>
        </w:rPr>
      </w:pPr>
      <w:r w:rsidRPr="00A6740F">
        <w:rPr>
          <w:rFonts w:ascii="Tahoma" w:hAnsi="Tahoma" w:cs="Tahoma"/>
          <w:color w:val="000000"/>
        </w:rPr>
        <w:t>5.</w:t>
      </w:r>
      <w:r w:rsidRPr="00A6740F">
        <w:rPr>
          <w:color w:val="000000"/>
        </w:rPr>
        <w:t>         </w:t>
      </w:r>
      <w:r w:rsidRPr="00A6740F">
        <w:rPr>
          <w:rStyle w:val="apple-converted-space"/>
          <w:color w:val="000000"/>
        </w:rPr>
        <w:t> </w:t>
      </w:r>
      <w:proofErr w:type="gramStart"/>
      <w:r w:rsidRPr="00A6740F">
        <w:rPr>
          <w:rFonts w:ascii="Tahoma" w:hAnsi="Tahoma" w:cs="Tahoma"/>
          <w:color w:val="000000"/>
        </w:rPr>
        <w:t>Контроль за</w:t>
      </w:r>
      <w:proofErr w:type="gramEnd"/>
      <w:r w:rsidRPr="00A6740F">
        <w:rPr>
          <w:rFonts w:ascii="Tahoma" w:hAnsi="Tahoma" w:cs="Tahoma"/>
          <w:color w:val="000000"/>
        </w:rPr>
        <w:t xml:space="preserve"> исполнением постановления возложить на заместителя Губернатора Кемеровской области (по вопросам социальной политики) </w:t>
      </w:r>
      <w:proofErr w:type="spellStart"/>
      <w:r w:rsidRPr="00A6740F">
        <w:rPr>
          <w:rFonts w:ascii="Tahoma" w:hAnsi="Tahoma" w:cs="Tahoma"/>
          <w:color w:val="000000"/>
        </w:rPr>
        <w:t>Г.В.Остердаг</w:t>
      </w:r>
      <w:proofErr w:type="spellEnd"/>
      <w:r w:rsidRPr="00A6740F">
        <w:rPr>
          <w:rFonts w:ascii="Tahoma" w:hAnsi="Tahoma" w:cs="Tahoma"/>
          <w:color w:val="000000"/>
        </w:rPr>
        <w:t>.</w:t>
      </w:r>
    </w:p>
    <w:p w:rsidR="00A6740F" w:rsidRPr="00A6740F" w:rsidRDefault="00A6740F" w:rsidP="00A6740F">
      <w:pPr>
        <w:shd w:val="clear" w:color="auto" w:fill="FFFFFF"/>
        <w:spacing w:after="0"/>
        <w:ind w:firstLine="567"/>
        <w:rPr>
          <w:color w:val="000000"/>
        </w:rPr>
      </w:pPr>
      <w:r w:rsidRPr="00A6740F">
        <w:rPr>
          <w:rFonts w:ascii="Tahoma" w:hAnsi="Tahoma" w:cs="Tahoma"/>
          <w:color w:val="000000"/>
        </w:rPr>
        <w:t>6.</w:t>
      </w:r>
      <w:r w:rsidRPr="00A6740F">
        <w:rPr>
          <w:color w:val="000000"/>
        </w:rPr>
        <w:t>         </w:t>
      </w:r>
      <w:r w:rsidRPr="00A6740F">
        <w:rPr>
          <w:rStyle w:val="apple-converted-space"/>
          <w:color w:val="000000"/>
        </w:rPr>
        <w:t> </w:t>
      </w:r>
      <w:r w:rsidRPr="00A6740F">
        <w:rPr>
          <w:rFonts w:ascii="Tahoma" w:hAnsi="Tahoma" w:cs="Tahoma"/>
          <w:color w:val="000000"/>
        </w:rPr>
        <w:t>Постановление вступает в силу с 01.01.2015.</w:t>
      </w:r>
    </w:p>
    <w:p w:rsidR="00A6740F" w:rsidRPr="00A6740F" w:rsidRDefault="00A6740F" w:rsidP="00A6740F">
      <w:pPr>
        <w:shd w:val="clear" w:color="auto" w:fill="FFFFFF"/>
        <w:spacing w:after="0"/>
        <w:ind w:firstLine="540"/>
        <w:rPr>
          <w:color w:val="000000"/>
        </w:rPr>
      </w:pPr>
      <w:r w:rsidRPr="00A6740F">
        <w:rPr>
          <w:rFonts w:ascii="Tahoma" w:hAnsi="Tahoma" w:cs="Tahoma"/>
          <w:color w:val="000000"/>
        </w:rPr>
        <w:t> </w:t>
      </w:r>
    </w:p>
    <w:p w:rsidR="00A6740F" w:rsidRPr="00A6740F" w:rsidRDefault="00A6740F" w:rsidP="00A6740F">
      <w:pPr>
        <w:shd w:val="clear" w:color="auto" w:fill="FFFFFF"/>
        <w:spacing w:after="0"/>
        <w:ind w:firstLine="540"/>
        <w:rPr>
          <w:color w:val="000000"/>
        </w:rPr>
      </w:pPr>
      <w:r w:rsidRPr="00A6740F">
        <w:rPr>
          <w:rFonts w:ascii="Tahoma" w:hAnsi="Tahoma" w:cs="Tahoma"/>
          <w:color w:val="000000"/>
        </w:rPr>
        <w:t> </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 </w:t>
      </w:r>
    </w:p>
    <w:p w:rsidR="00A6740F" w:rsidRPr="00A6740F" w:rsidRDefault="00A6740F" w:rsidP="00A6740F">
      <w:pPr>
        <w:shd w:val="clear" w:color="auto" w:fill="FFFFFF"/>
        <w:spacing w:after="0"/>
        <w:ind w:right="6234"/>
        <w:rPr>
          <w:color w:val="000000"/>
        </w:rPr>
      </w:pPr>
      <w:r w:rsidRPr="00A6740F">
        <w:rPr>
          <w:rFonts w:ascii="Tahoma" w:hAnsi="Tahoma" w:cs="Tahoma"/>
          <w:color w:val="000000"/>
        </w:rPr>
        <w:t>Губернатор</w:t>
      </w:r>
    </w:p>
    <w:p w:rsidR="00A6740F" w:rsidRPr="00A6740F" w:rsidRDefault="00A6740F" w:rsidP="00A6740F">
      <w:pPr>
        <w:shd w:val="clear" w:color="auto" w:fill="FFFFFF"/>
        <w:spacing w:after="0"/>
        <w:rPr>
          <w:color w:val="000000"/>
        </w:rPr>
      </w:pPr>
      <w:r w:rsidRPr="00A6740F">
        <w:rPr>
          <w:rFonts w:ascii="Tahoma" w:hAnsi="Tahoma" w:cs="Tahoma"/>
          <w:color w:val="000000"/>
        </w:rPr>
        <w:t>Кемеровской области А.М.Тулеев</w:t>
      </w:r>
    </w:p>
    <w:p w:rsidR="00A6740F" w:rsidRPr="00A6740F" w:rsidRDefault="00A6740F" w:rsidP="00A6740F">
      <w:pPr>
        <w:shd w:val="clear" w:color="auto" w:fill="FFFFFF"/>
        <w:spacing w:after="0"/>
        <w:rPr>
          <w:color w:val="000000"/>
        </w:rPr>
      </w:pPr>
      <w:r w:rsidRPr="00A6740F">
        <w:rPr>
          <w:rFonts w:ascii="Tahoma" w:hAnsi="Tahoma" w:cs="Tahoma"/>
          <w:color w:val="000000"/>
        </w:rPr>
        <w:t> </w:t>
      </w:r>
    </w:p>
    <w:p w:rsidR="00A6740F" w:rsidRPr="00A6740F" w:rsidRDefault="00A6740F" w:rsidP="00A6740F">
      <w:pPr>
        <w:shd w:val="clear" w:color="auto" w:fill="FFFFFF"/>
        <w:spacing w:after="0"/>
        <w:ind w:left="4111"/>
        <w:jc w:val="right"/>
        <w:rPr>
          <w:color w:val="000000"/>
        </w:rPr>
      </w:pPr>
      <w:r w:rsidRPr="00A6740F">
        <w:rPr>
          <w:rFonts w:ascii="Tahoma" w:hAnsi="Tahoma" w:cs="Tahoma"/>
          <w:color w:val="000000"/>
        </w:rPr>
        <w:t>Утвержден</w:t>
      </w:r>
    </w:p>
    <w:p w:rsidR="00A6740F" w:rsidRPr="00A6740F" w:rsidRDefault="00A6740F" w:rsidP="00A6740F">
      <w:pPr>
        <w:shd w:val="clear" w:color="auto" w:fill="FFFFFF"/>
        <w:spacing w:after="0"/>
        <w:ind w:left="4111"/>
        <w:jc w:val="right"/>
        <w:rPr>
          <w:color w:val="000000"/>
        </w:rPr>
      </w:pPr>
      <w:r w:rsidRPr="00A6740F">
        <w:rPr>
          <w:rFonts w:ascii="Tahoma" w:hAnsi="Tahoma" w:cs="Tahoma"/>
          <w:color w:val="000000"/>
        </w:rPr>
        <w:t>постановлением Коллегии</w:t>
      </w:r>
    </w:p>
    <w:p w:rsidR="00A6740F" w:rsidRPr="00A6740F" w:rsidRDefault="00A6740F" w:rsidP="00A6740F">
      <w:pPr>
        <w:shd w:val="clear" w:color="auto" w:fill="FFFFFF"/>
        <w:spacing w:after="0"/>
        <w:ind w:left="4111"/>
        <w:jc w:val="right"/>
        <w:rPr>
          <w:color w:val="000000"/>
        </w:rPr>
      </w:pPr>
      <w:r w:rsidRPr="00A6740F">
        <w:rPr>
          <w:rFonts w:ascii="Tahoma" w:hAnsi="Tahoma" w:cs="Tahoma"/>
          <w:color w:val="000000"/>
        </w:rPr>
        <w:t>Администрации Кемеровской области</w:t>
      </w:r>
    </w:p>
    <w:p w:rsidR="00A6740F" w:rsidRPr="00A6740F" w:rsidRDefault="00A6740F" w:rsidP="00A6740F">
      <w:pPr>
        <w:shd w:val="clear" w:color="auto" w:fill="FFFFFF"/>
        <w:spacing w:after="0"/>
        <w:ind w:left="4111"/>
        <w:jc w:val="right"/>
        <w:rPr>
          <w:color w:val="000000"/>
        </w:rPr>
      </w:pPr>
      <w:r w:rsidRPr="00A6740F">
        <w:rPr>
          <w:rFonts w:ascii="Tahoma" w:hAnsi="Tahoma" w:cs="Tahoma"/>
          <w:color w:val="000000"/>
        </w:rPr>
        <w:t>от 22 декабря 2014 г. № 517</w:t>
      </w:r>
    </w:p>
    <w:p w:rsidR="00A6740F" w:rsidRPr="00A6740F" w:rsidRDefault="00A6740F" w:rsidP="00A6740F">
      <w:pPr>
        <w:shd w:val="clear" w:color="auto" w:fill="FFFFFF"/>
        <w:spacing w:after="0"/>
        <w:rPr>
          <w:color w:val="000000"/>
        </w:rPr>
      </w:pPr>
      <w:r w:rsidRPr="00A6740F">
        <w:rPr>
          <w:rFonts w:ascii="Tahoma" w:hAnsi="Tahoma" w:cs="Tahoma"/>
          <w:b/>
          <w:bCs/>
          <w:color w:val="000000"/>
        </w:rPr>
        <w:t> </w:t>
      </w:r>
    </w:p>
    <w:p w:rsidR="00A6740F" w:rsidRPr="00A6740F" w:rsidRDefault="00A6740F" w:rsidP="00A6740F">
      <w:pPr>
        <w:shd w:val="clear" w:color="auto" w:fill="FFFFFF"/>
        <w:spacing w:after="0"/>
        <w:rPr>
          <w:color w:val="000000"/>
        </w:rPr>
      </w:pPr>
      <w:r w:rsidRPr="00A6740F">
        <w:rPr>
          <w:rFonts w:ascii="Tahoma" w:hAnsi="Tahoma" w:cs="Tahoma"/>
          <w:b/>
          <w:bCs/>
          <w:color w:val="000000"/>
        </w:rPr>
        <w:t> </w:t>
      </w:r>
    </w:p>
    <w:p w:rsidR="00A6740F" w:rsidRPr="00A6740F" w:rsidRDefault="00A6740F" w:rsidP="00A6740F">
      <w:pPr>
        <w:shd w:val="clear" w:color="auto" w:fill="FFFFFF"/>
        <w:spacing w:after="0"/>
        <w:rPr>
          <w:color w:val="000000"/>
        </w:rPr>
      </w:pPr>
      <w:r w:rsidRPr="00A6740F">
        <w:rPr>
          <w:rFonts w:ascii="Tahoma" w:hAnsi="Tahoma" w:cs="Tahoma"/>
          <w:b/>
          <w:bCs/>
          <w:color w:val="000000"/>
        </w:rPr>
        <w:t>Порядок</w:t>
      </w:r>
    </w:p>
    <w:p w:rsidR="00A6740F" w:rsidRPr="00A6740F" w:rsidRDefault="00A6740F" w:rsidP="00A6740F">
      <w:pPr>
        <w:shd w:val="clear" w:color="auto" w:fill="FFFFFF"/>
        <w:spacing w:after="0"/>
        <w:rPr>
          <w:color w:val="000000"/>
        </w:rPr>
      </w:pPr>
      <w:r w:rsidRPr="00A6740F">
        <w:rPr>
          <w:rFonts w:ascii="Tahoma" w:hAnsi="Tahoma" w:cs="Tahoma"/>
          <w:b/>
          <w:bCs/>
          <w:color w:val="000000"/>
        </w:rPr>
        <w:t>предоставления социальных услуг</w:t>
      </w:r>
      <w:r w:rsidRPr="00A6740F">
        <w:rPr>
          <w:rStyle w:val="apple-converted-space"/>
          <w:rFonts w:ascii="Tahoma" w:hAnsi="Tahoma" w:cs="Tahoma"/>
          <w:b/>
          <w:bCs/>
          <w:color w:val="000000"/>
        </w:rPr>
        <w:t> </w:t>
      </w:r>
      <w:r w:rsidRPr="00A6740F">
        <w:rPr>
          <w:rFonts w:ascii="Tahoma" w:hAnsi="Tahoma" w:cs="Tahoma"/>
          <w:b/>
          <w:bCs/>
          <w:color w:val="000000"/>
        </w:rPr>
        <w:t>поставщиками социальных услуг</w:t>
      </w:r>
      <w:r w:rsidRPr="00A6740F">
        <w:rPr>
          <w:rStyle w:val="apple-converted-space"/>
          <w:rFonts w:ascii="Tahoma" w:hAnsi="Tahoma" w:cs="Tahoma"/>
          <w:b/>
          <w:bCs/>
          <w:color w:val="000000"/>
        </w:rPr>
        <w:t> </w:t>
      </w:r>
      <w:r w:rsidRPr="00A6740F">
        <w:rPr>
          <w:rFonts w:ascii="Tahoma" w:hAnsi="Tahoma" w:cs="Tahoma"/>
          <w:b/>
          <w:bCs/>
          <w:color w:val="000000"/>
        </w:rPr>
        <w:t>в стационарной форме социального обслуживания</w:t>
      </w:r>
    </w:p>
    <w:p w:rsidR="00A6740F" w:rsidRPr="00A6740F" w:rsidRDefault="00A6740F" w:rsidP="00A6740F">
      <w:pPr>
        <w:shd w:val="clear" w:color="auto" w:fill="FFFFFF"/>
        <w:spacing w:after="0"/>
        <w:rPr>
          <w:color w:val="000000"/>
        </w:rPr>
      </w:pPr>
      <w:r w:rsidRPr="00A6740F">
        <w:rPr>
          <w:rFonts w:ascii="Tahoma" w:hAnsi="Tahoma" w:cs="Tahoma"/>
          <w:b/>
          <w:bCs/>
          <w:color w:val="FF0000"/>
        </w:rPr>
        <w:t> </w:t>
      </w:r>
    </w:p>
    <w:p w:rsidR="00A6740F" w:rsidRPr="00A6740F" w:rsidRDefault="00A6740F" w:rsidP="00A6740F">
      <w:pPr>
        <w:shd w:val="clear" w:color="auto" w:fill="FFFFFF"/>
        <w:spacing w:after="0"/>
        <w:rPr>
          <w:color w:val="000000"/>
        </w:rPr>
      </w:pPr>
      <w:bookmarkStart w:id="0" w:name="Par57"/>
      <w:bookmarkEnd w:id="0"/>
      <w:r w:rsidRPr="00A6740F">
        <w:rPr>
          <w:rFonts w:ascii="Tahoma" w:hAnsi="Tahoma" w:cs="Tahoma"/>
          <w:b/>
          <w:bCs/>
          <w:color w:val="000000"/>
        </w:rPr>
        <w:t> </w:t>
      </w:r>
    </w:p>
    <w:p w:rsidR="00A6740F" w:rsidRPr="00A6740F" w:rsidRDefault="00A6740F" w:rsidP="00A6740F">
      <w:pPr>
        <w:shd w:val="clear" w:color="auto" w:fill="FFFFFF"/>
        <w:spacing w:after="0"/>
        <w:rPr>
          <w:color w:val="000000"/>
        </w:rPr>
      </w:pPr>
      <w:r w:rsidRPr="00A6740F">
        <w:rPr>
          <w:rFonts w:ascii="Tahoma" w:hAnsi="Tahoma" w:cs="Tahoma"/>
          <w:color w:val="000000"/>
        </w:rPr>
        <w:t>1. Общие положения</w:t>
      </w:r>
    </w:p>
    <w:p w:rsidR="00A6740F" w:rsidRPr="00A6740F" w:rsidRDefault="00A6740F" w:rsidP="00A6740F">
      <w:pPr>
        <w:shd w:val="clear" w:color="auto" w:fill="FFFFFF"/>
        <w:spacing w:after="0"/>
        <w:rPr>
          <w:color w:val="000000"/>
        </w:rPr>
      </w:pPr>
      <w:r w:rsidRPr="00A6740F">
        <w:rPr>
          <w:rFonts w:ascii="Tahoma" w:hAnsi="Tahoma" w:cs="Tahoma"/>
          <w:b/>
          <w:bCs/>
          <w:color w:val="000000"/>
        </w:rPr>
        <w:t> </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 xml:space="preserve">1.1. </w:t>
      </w:r>
      <w:proofErr w:type="gramStart"/>
      <w:r w:rsidRPr="00A6740F">
        <w:rPr>
          <w:rFonts w:ascii="Tahoma" w:hAnsi="Tahoma" w:cs="Tahoma"/>
          <w:color w:val="000000"/>
        </w:rPr>
        <w:t>Настоящий Порядок</w:t>
      </w:r>
      <w:r w:rsidRPr="00A6740F">
        <w:rPr>
          <w:rStyle w:val="apple-converted-space"/>
          <w:rFonts w:ascii="Tahoma" w:hAnsi="Tahoma" w:cs="Tahoma"/>
          <w:color w:val="000000"/>
        </w:rPr>
        <w:t> </w:t>
      </w:r>
      <w:r w:rsidRPr="00A6740F">
        <w:rPr>
          <w:rFonts w:ascii="Tahoma" w:hAnsi="Tahoma" w:cs="Tahoma"/>
          <w:color w:val="000000"/>
        </w:rPr>
        <w:t>предоставления социальных услуг</w:t>
      </w:r>
      <w:r w:rsidRPr="00A6740F">
        <w:rPr>
          <w:rStyle w:val="apple-converted-space"/>
          <w:rFonts w:ascii="Tahoma" w:hAnsi="Tahoma" w:cs="Tahoma"/>
          <w:color w:val="000000"/>
        </w:rPr>
        <w:t> </w:t>
      </w:r>
      <w:r w:rsidRPr="00A6740F">
        <w:rPr>
          <w:rFonts w:ascii="Tahoma" w:hAnsi="Tahoma" w:cs="Tahoma"/>
          <w:color w:val="000000"/>
        </w:rPr>
        <w:t>поставщиками социальных услуг</w:t>
      </w:r>
      <w:r w:rsidRPr="00A6740F">
        <w:rPr>
          <w:rStyle w:val="apple-converted-space"/>
          <w:rFonts w:ascii="Tahoma" w:hAnsi="Tahoma" w:cs="Tahoma"/>
          <w:color w:val="000000"/>
        </w:rPr>
        <w:t> </w:t>
      </w:r>
      <w:r w:rsidRPr="00A6740F">
        <w:rPr>
          <w:rFonts w:ascii="Tahoma" w:hAnsi="Tahoma" w:cs="Tahoma"/>
          <w:color w:val="000000"/>
        </w:rPr>
        <w:t>в стационарной форме социального обслуживания (далее – Порядок)</w:t>
      </w:r>
      <w:r w:rsidRPr="00A6740F">
        <w:rPr>
          <w:rStyle w:val="apple-converted-space"/>
          <w:rFonts w:ascii="Tahoma" w:hAnsi="Tahoma" w:cs="Tahoma"/>
          <w:color w:val="000000"/>
        </w:rPr>
        <w:t> </w:t>
      </w:r>
      <w:r w:rsidRPr="00A6740F">
        <w:rPr>
          <w:rFonts w:ascii="Tahoma" w:hAnsi="Tahoma" w:cs="Tahoma"/>
          <w:color w:val="000000"/>
        </w:rPr>
        <w:t>разработан в соответствии с Федеральным</w:t>
      </w:r>
      <w:r w:rsidRPr="00A6740F">
        <w:rPr>
          <w:rStyle w:val="apple-converted-space"/>
          <w:rFonts w:ascii="Tahoma" w:hAnsi="Tahoma" w:cs="Tahoma"/>
          <w:color w:val="000000"/>
        </w:rPr>
        <w:t> </w:t>
      </w:r>
      <w:hyperlink r:id="rId4" w:history="1">
        <w:r w:rsidRPr="00A6740F">
          <w:rPr>
            <w:rStyle w:val="a3"/>
            <w:rFonts w:ascii="Tahoma" w:hAnsi="Tahoma" w:cs="Tahoma"/>
          </w:rPr>
          <w:t>законом</w:t>
        </w:r>
      </w:hyperlink>
      <w:r w:rsidRPr="00A6740F">
        <w:rPr>
          <w:rStyle w:val="apple-converted-space"/>
          <w:rFonts w:ascii="Tahoma" w:hAnsi="Tahoma" w:cs="Tahoma"/>
          <w:color w:val="000000"/>
        </w:rPr>
        <w:t> </w:t>
      </w:r>
      <w:r w:rsidRPr="00A6740F">
        <w:rPr>
          <w:rFonts w:ascii="Tahoma" w:hAnsi="Tahoma" w:cs="Tahoma"/>
          <w:color w:val="000000"/>
        </w:rPr>
        <w:t>от 28.12.2013 № 442-ФЗ «Об основах социального обслуживания граждан в Российской Федерации» (далее – Федеральный закон № 442-ФЗ), Законом Кемеровской области от 21.07.2014 № 76-ОЗ «О разграничении полномочий между органами государственной власти Кемеровской области в сфере социального обслуживания граждан» и устанавливает правила предоставления</w:t>
      </w:r>
      <w:proofErr w:type="gramEnd"/>
      <w:r w:rsidRPr="00A6740F">
        <w:rPr>
          <w:rFonts w:ascii="Tahoma" w:hAnsi="Tahoma" w:cs="Tahoma"/>
          <w:color w:val="000000"/>
        </w:rPr>
        <w:t xml:space="preserve"> на территории Кемеровской области социальных услуг</w:t>
      </w:r>
      <w:r w:rsidRPr="00A6740F">
        <w:rPr>
          <w:rStyle w:val="apple-converted-space"/>
          <w:rFonts w:ascii="Tahoma" w:hAnsi="Tahoma" w:cs="Tahoma"/>
          <w:color w:val="000000"/>
        </w:rPr>
        <w:t> </w:t>
      </w:r>
      <w:r w:rsidRPr="00A6740F">
        <w:rPr>
          <w:rFonts w:ascii="Tahoma" w:hAnsi="Tahoma" w:cs="Tahoma"/>
          <w:color w:val="000000"/>
        </w:rPr>
        <w:t>в стационарной форме социального обслуживания (далее – социальное обслуживание, социальные услуги).</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 xml:space="preserve">1.2. </w:t>
      </w:r>
      <w:proofErr w:type="gramStart"/>
      <w:r w:rsidRPr="00A6740F">
        <w:rPr>
          <w:rFonts w:ascii="Tahoma" w:hAnsi="Tahoma" w:cs="Tahoma"/>
          <w:color w:val="000000"/>
        </w:rPr>
        <w:t>Социальные услуги</w:t>
      </w:r>
      <w:r w:rsidRPr="00A6740F">
        <w:rPr>
          <w:rStyle w:val="apple-converted-space"/>
          <w:rFonts w:ascii="Tahoma" w:hAnsi="Tahoma" w:cs="Tahoma"/>
          <w:color w:val="000000"/>
        </w:rPr>
        <w:t> </w:t>
      </w:r>
      <w:r w:rsidRPr="00A6740F">
        <w:rPr>
          <w:rFonts w:ascii="Tahoma" w:hAnsi="Tahoma" w:cs="Tahoma"/>
          <w:color w:val="000000"/>
        </w:rPr>
        <w:t>предоставляются гражданам Российской Федерации,</w:t>
      </w:r>
      <w:r w:rsidRPr="00A6740F">
        <w:rPr>
          <w:rStyle w:val="apple-converted-space"/>
          <w:rFonts w:ascii="Tahoma" w:hAnsi="Tahoma" w:cs="Tahoma"/>
          <w:color w:val="000000"/>
        </w:rPr>
        <w:t> </w:t>
      </w:r>
      <w:r w:rsidRPr="00A6740F">
        <w:rPr>
          <w:rFonts w:ascii="Tahoma" w:hAnsi="Tahoma" w:cs="Tahoma"/>
          <w:color w:val="000000"/>
        </w:rPr>
        <w:t>иностранным гражданам и лицам без гражданства,</w:t>
      </w:r>
      <w:r w:rsidRPr="00A6740F">
        <w:rPr>
          <w:rStyle w:val="apple-converted-space"/>
          <w:rFonts w:ascii="Tahoma" w:hAnsi="Tahoma" w:cs="Tahoma"/>
          <w:color w:val="000000"/>
        </w:rPr>
        <w:t> </w:t>
      </w:r>
      <w:r w:rsidRPr="00A6740F">
        <w:rPr>
          <w:rFonts w:ascii="Tahoma" w:hAnsi="Tahoma" w:cs="Tahoma"/>
          <w:color w:val="000000"/>
        </w:rPr>
        <w:t xml:space="preserve">постоянно проживающим на территории Кемеровской области, признанным нуждающимися в социальном обслуживании в связи с полной или частичной </w:t>
      </w:r>
      <w:r w:rsidRPr="00A6740F">
        <w:rPr>
          <w:rFonts w:ascii="Tahoma" w:hAnsi="Tahoma" w:cs="Tahoma"/>
          <w:color w:val="000000"/>
        </w:rPr>
        <w:lastRenderedPageBreak/>
        <w:t>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(далее – граждане).</w:t>
      </w:r>
      <w:proofErr w:type="gramEnd"/>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1.3. Социальные услуги предоставляются при постоянном, временном (на срок, определенный индивидуальной программой предоставления социальных услуг) (далее – индивидуальная программа) или пятидневном (в неделю) круглосуточном проживании в организации социального обслуживания.</w:t>
      </w:r>
    </w:p>
    <w:p w:rsidR="00A6740F" w:rsidRPr="00A6740F" w:rsidRDefault="00A6740F" w:rsidP="00A6740F">
      <w:pPr>
        <w:shd w:val="clear" w:color="auto" w:fill="FFFFFF"/>
        <w:spacing w:after="0"/>
        <w:ind w:firstLine="709"/>
        <w:rPr>
          <w:color w:val="000000"/>
        </w:rPr>
      </w:pPr>
      <w:r w:rsidRPr="00A6740F">
        <w:rPr>
          <w:rFonts w:ascii="Tahoma" w:hAnsi="Tahoma" w:cs="Tahoma"/>
          <w:color w:val="000000"/>
        </w:rPr>
        <w:t>1.4. Понятия и термины, используемые в настоящем Порядке, применяются в значениях, определенных Федеральным законом</w:t>
      </w:r>
    </w:p>
    <w:p w:rsidR="00A6740F" w:rsidRPr="00A6740F" w:rsidRDefault="00A6740F" w:rsidP="00A6740F">
      <w:pPr>
        <w:shd w:val="clear" w:color="auto" w:fill="FFFFFF"/>
        <w:spacing w:after="0"/>
        <w:rPr>
          <w:color w:val="000000"/>
        </w:rPr>
      </w:pPr>
      <w:r w:rsidRPr="00A6740F">
        <w:rPr>
          <w:rFonts w:ascii="Tahoma" w:hAnsi="Tahoma" w:cs="Tahoma"/>
          <w:color w:val="000000"/>
        </w:rPr>
        <w:t>№ 442-ФЗ.</w:t>
      </w:r>
    </w:p>
    <w:p w:rsidR="00A6740F" w:rsidRPr="00A6740F" w:rsidRDefault="00A6740F" w:rsidP="00A6740F">
      <w:pPr>
        <w:shd w:val="clear" w:color="auto" w:fill="FFFFFF"/>
        <w:spacing w:after="0"/>
        <w:ind w:firstLine="720"/>
        <w:rPr>
          <w:color w:val="000000"/>
        </w:rPr>
      </w:pPr>
      <w:r w:rsidRPr="00A6740F">
        <w:rPr>
          <w:rFonts w:ascii="Tahoma" w:hAnsi="Tahoma" w:cs="Tahoma"/>
          <w:color w:val="FF0000"/>
        </w:rPr>
        <w:t> </w:t>
      </w:r>
    </w:p>
    <w:p w:rsidR="00A6740F" w:rsidRPr="00A6740F" w:rsidRDefault="00A6740F" w:rsidP="00A6740F">
      <w:pPr>
        <w:shd w:val="clear" w:color="auto" w:fill="FFFFFF"/>
        <w:spacing w:after="0"/>
        <w:rPr>
          <w:color w:val="000000"/>
        </w:rPr>
      </w:pPr>
      <w:r w:rsidRPr="00A6740F">
        <w:rPr>
          <w:rFonts w:ascii="Tahoma" w:hAnsi="Tahoma" w:cs="Tahoma"/>
          <w:color w:val="000000"/>
        </w:rPr>
        <w:t>2. Наименование социальной услуги</w:t>
      </w:r>
    </w:p>
    <w:p w:rsidR="00A6740F" w:rsidRPr="00A6740F" w:rsidRDefault="00A6740F" w:rsidP="00A6740F">
      <w:pPr>
        <w:shd w:val="clear" w:color="auto" w:fill="FFFFFF"/>
        <w:spacing w:after="0"/>
        <w:rPr>
          <w:color w:val="000000"/>
        </w:rPr>
      </w:pPr>
      <w:r w:rsidRPr="00A6740F">
        <w:rPr>
          <w:rFonts w:ascii="Tahoma" w:hAnsi="Tahoma" w:cs="Tahoma"/>
          <w:color w:val="000000"/>
        </w:rPr>
        <w:t> </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Гражданам с учетом их индивидуальных потребностей предоставляются социальные услуги, включенные в перечень социальных услуг, предоставляемых поставщиками социальных услуг, утвержденный Законом Кемеровской области от 18.12.2014 № 121-ОЗ «Об утверждении перечня социальных услуг, предоставляемых поставщиками социальных услуг».</w:t>
      </w:r>
    </w:p>
    <w:p w:rsidR="00A6740F" w:rsidRPr="00A6740F" w:rsidRDefault="00A6740F" w:rsidP="00A6740F">
      <w:pPr>
        <w:shd w:val="clear" w:color="auto" w:fill="FFFFFF"/>
        <w:spacing w:after="0"/>
        <w:ind w:firstLine="180"/>
        <w:rPr>
          <w:color w:val="000000"/>
        </w:rPr>
      </w:pPr>
      <w:r w:rsidRPr="00A6740F">
        <w:rPr>
          <w:rFonts w:ascii="Tahoma" w:hAnsi="Tahoma" w:cs="Tahoma"/>
          <w:b/>
          <w:bCs/>
          <w:color w:val="000000"/>
        </w:rPr>
        <w:t> </w:t>
      </w:r>
    </w:p>
    <w:p w:rsidR="00A6740F" w:rsidRPr="00A6740F" w:rsidRDefault="00A6740F" w:rsidP="00A6740F">
      <w:pPr>
        <w:shd w:val="clear" w:color="auto" w:fill="FFFFFF"/>
        <w:spacing w:after="0"/>
        <w:rPr>
          <w:color w:val="000000"/>
        </w:rPr>
      </w:pPr>
      <w:r w:rsidRPr="00A6740F">
        <w:rPr>
          <w:rFonts w:ascii="Tahoma" w:hAnsi="Tahoma" w:cs="Tahoma"/>
          <w:color w:val="000000"/>
        </w:rPr>
        <w:t>3. Стандарт социальной услуги</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 </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Социальные услуги предоставляются поставщиками социальных услуг в соответствии со стандартами социальных услуг, являющимися приложением к настоящему Порядку.</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 </w:t>
      </w:r>
    </w:p>
    <w:p w:rsidR="00A6740F" w:rsidRPr="00A6740F" w:rsidRDefault="00A6740F" w:rsidP="00A6740F">
      <w:pPr>
        <w:shd w:val="clear" w:color="auto" w:fill="FFFFFF"/>
        <w:spacing w:after="0"/>
        <w:rPr>
          <w:color w:val="000000"/>
        </w:rPr>
      </w:pPr>
      <w:r w:rsidRPr="00A6740F">
        <w:rPr>
          <w:rFonts w:ascii="Tahoma" w:hAnsi="Tahoma" w:cs="Tahoma"/>
          <w:color w:val="000000"/>
        </w:rPr>
        <w:t>4. Правила предоставления социальной услуги бесплатно либо за плату или частичную плату</w:t>
      </w:r>
    </w:p>
    <w:p w:rsidR="00A6740F" w:rsidRPr="00A6740F" w:rsidRDefault="00A6740F" w:rsidP="00A6740F">
      <w:pPr>
        <w:shd w:val="clear" w:color="auto" w:fill="FFFFFF"/>
        <w:spacing w:after="0"/>
        <w:rPr>
          <w:color w:val="000000"/>
        </w:rPr>
      </w:pPr>
      <w:r w:rsidRPr="00A6740F">
        <w:rPr>
          <w:rFonts w:ascii="Tahoma" w:hAnsi="Tahoma" w:cs="Tahoma"/>
          <w:color w:val="000000"/>
        </w:rPr>
        <w:t> </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4.1.</w:t>
      </w:r>
      <w:r w:rsidRPr="00A6740F">
        <w:rPr>
          <w:rStyle w:val="apple-converted-space"/>
          <w:rFonts w:ascii="Tahoma" w:hAnsi="Tahoma" w:cs="Tahoma"/>
          <w:color w:val="000000"/>
        </w:rPr>
        <w:t> </w:t>
      </w:r>
      <w:r w:rsidRPr="00A6740F">
        <w:rPr>
          <w:rFonts w:ascii="Tahoma" w:hAnsi="Tahoma" w:cs="Tahoma"/>
          <w:color w:val="000000"/>
        </w:rPr>
        <w:t>Социальные услуги предоставляются гражданам</w:t>
      </w:r>
      <w:r w:rsidRPr="00A6740F">
        <w:rPr>
          <w:rStyle w:val="apple-converted-space"/>
          <w:rFonts w:ascii="Tahoma" w:hAnsi="Tahoma" w:cs="Tahoma"/>
          <w:color w:val="000000"/>
        </w:rPr>
        <w:t> </w:t>
      </w:r>
      <w:r w:rsidRPr="00A6740F">
        <w:rPr>
          <w:rFonts w:ascii="Tahoma" w:hAnsi="Tahoma" w:cs="Tahoma"/>
          <w:color w:val="000000"/>
        </w:rPr>
        <w:t>бесплатно либо за плату или частичную плату.</w:t>
      </w:r>
    </w:p>
    <w:p w:rsidR="00A6740F" w:rsidRPr="00A6740F" w:rsidRDefault="00A6740F" w:rsidP="00A6740F">
      <w:pPr>
        <w:shd w:val="clear" w:color="auto" w:fill="FFFFFF"/>
        <w:spacing w:after="0"/>
        <w:ind w:firstLine="720"/>
        <w:rPr>
          <w:color w:val="000000"/>
        </w:rPr>
      </w:pPr>
      <w:proofErr w:type="gramStart"/>
      <w:r w:rsidRPr="00A6740F">
        <w:rPr>
          <w:rFonts w:ascii="Tahoma" w:hAnsi="Tahoma" w:cs="Tahoma"/>
          <w:color w:val="000000"/>
        </w:rPr>
        <w:t>При обращении гражданина или его законного представителя с заявлением о предоставлении социальных услуг в департамент социальной защиты населения Кемеровской области (далее – департамент) либо к уполномоченному специалисту, определенному главой муниципального образования, по месту жительства гражданина в случае, когда такое лицо определено (далее - уполномоченный специалист), гражданин информируется об условиях и размере платы за предоставление социальных услуг.</w:t>
      </w:r>
      <w:proofErr w:type="gramEnd"/>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4.2. Бесплатно социальные услуги предоставляются в объемах, определенных стандартами социальных услуг:</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несовершеннолетним детям;</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лицам, пострадавшим в результате чрезвычайных ситуаций, вооруженных межнациональных (межэтнических) конфликтов.</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4.3.</w:t>
      </w:r>
      <w:r w:rsidRPr="00A6740F">
        <w:rPr>
          <w:rStyle w:val="apple-converted-space"/>
          <w:rFonts w:ascii="Tahoma" w:hAnsi="Tahoma" w:cs="Tahoma"/>
          <w:color w:val="000000"/>
        </w:rPr>
        <w:t> </w:t>
      </w:r>
      <w:r w:rsidRPr="00A6740F">
        <w:rPr>
          <w:rFonts w:ascii="Tahoma" w:hAnsi="Tahoma" w:cs="Tahoma"/>
          <w:color w:val="000000"/>
        </w:rPr>
        <w:t>Социальные услуги на условиях полной платы предоставляются</w:t>
      </w:r>
      <w:r w:rsidRPr="00A6740F">
        <w:rPr>
          <w:rStyle w:val="apple-converted-space"/>
          <w:rFonts w:ascii="Tahoma" w:hAnsi="Tahoma" w:cs="Tahoma"/>
          <w:color w:val="000000"/>
        </w:rPr>
        <w:t> </w:t>
      </w:r>
      <w:r w:rsidRPr="00A6740F">
        <w:rPr>
          <w:rFonts w:ascii="Tahoma" w:hAnsi="Tahoma" w:cs="Tahoma"/>
          <w:color w:val="000000"/>
        </w:rPr>
        <w:t>гражданам, имеющим родственников (супруга (супруг), родители, дети), ежемесячный доход одного из которых превышает величину прожиточного минимума по соответствующим социально-демографическим группам населения, действующего в Кемеровской области на дату принятия решения о предоставлении социальных услуг.</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4.4.</w:t>
      </w:r>
      <w:r w:rsidRPr="00A6740F">
        <w:rPr>
          <w:rStyle w:val="apple-converted-space"/>
          <w:rFonts w:ascii="Tahoma" w:hAnsi="Tahoma" w:cs="Tahoma"/>
          <w:color w:val="000000"/>
        </w:rPr>
        <w:t> </w:t>
      </w:r>
      <w:r w:rsidRPr="00A6740F">
        <w:rPr>
          <w:rFonts w:ascii="Tahoma" w:hAnsi="Tahoma" w:cs="Tahoma"/>
          <w:color w:val="000000"/>
        </w:rPr>
        <w:t>Социальные услуги на условиях частичной платы предоставляются</w:t>
      </w:r>
      <w:r w:rsidRPr="00A6740F">
        <w:rPr>
          <w:rStyle w:val="apple-converted-space"/>
          <w:rFonts w:ascii="Tahoma" w:hAnsi="Tahoma" w:cs="Tahoma"/>
          <w:color w:val="000000"/>
        </w:rPr>
        <w:t> </w:t>
      </w:r>
      <w:r w:rsidRPr="00A6740F">
        <w:rPr>
          <w:rFonts w:ascii="Tahoma" w:hAnsi="Tahoma" w:cs="Tahoma"/>
          <w:color w:val="000000"/>
        </w:rPr>
        <w:t>гражданам, не указанным в пунктах 4.2 и 4.3 настоящего Порядка.</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lastRenderedPageBreak/>
        <w:t>4.5.</w:t>
      </w:r>
      <w:r w:rsidRPr="00A6740F">
        <w:rPr>
          <w:rStyle w:val="apple-converted-space"/>
          <w:rFonts w:ascii="Tahoma" w:hAnsi="Tahoma" w:cs="Tahoma"/>
          <w:color w:val="000000"/>
        </w:rPr>
        <w:t> </w:t>
      </w:r>
      <w:r w:rsidRPr="00A6740F">
        <w:rPr>
          <w:rFonts w:ascii="Tahoma" w:hAnsi="Tahoma" w:cs="Tahoma"/>
          <w:color w:val="000000"/>
        </w:rPr>
        <w:t>Размер платы за предоставление социальных услуг и порядок ее взимания устанавливается Коллегией Администрации Кемеровской области.</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Расчет платы за предоставление социальных услуг производится поставщиками социальных услуг в порядке, установленном департаментом социальной защиты населения Кемеровской области.</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При превышении размера полной платы</w:t>
      </w:r>
      <w:r w:rsidRPr="00A6740F">
        <w:rPr>
          <w:rStyle w:val="apple-converted-space"/>
          <w:rFonts w:ascii="Tahoma" w:hAnsi="Tahoma" w:cs="Tahoma"/>
          <w:color w:val="000000"/>
        </w:rPr>
        <w:t> </w:t>
      </w:r>
      <w:r w:rsidRPr="00A6740F">
        <w:rPr>
          <w:rFonts w:ascii="Tahoma" w:hAnsi="Tahoma" w:cs="Tahoma"/>
          <w:color w:val="000000"/>
        </w:rPr>
        <w:t>за предоставление социальных услуг семидесяти пяти процентов среднедушевого дохода гражданина,</w:t>
      </w:r>
      <w:r w:rsidRPr="00A6740F">
        <w:rPr>
          <w:rStyle w:val="apple-converted-space"/>
          <w:rFonts w:ascii="Tahoma" w:hAnsi="Tahoma" w:cs="Tahoma"/>
          <w:color w:val="000000"/>
        </w:rPr>
        <w:t> </w:t>
      </w:r>
      <w:r w:rsidRPr="00A6740F">
        <w:rPr>
          <w:rFonts w:ascii="Tahoma" w:hAnsi="Tahoma" w:cs="Tahoma"/>
          <w:color w:val="000000"/>
        </w:rPr>
        <w:t>рассчитанного в порядке, установленном постановлением Правительства Российской Федерации от 18.10.2014 № 1075 «Об утверждении Правил определения среднедушевого дохода для предоставления социальных услуг бесплатно», образовавшаяся разница оплачивается родственниками гражданина (супруга (супруг), родители, дети).</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4.6. Порядок расходования средств, образовавшихся в результате взимания платы за предоставление социальных услуг организациями социального обслуживания Кемеровской области, утверждается приказом департамента.</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4.7. Плата за предоставление социальных услуг производится в соответствии с договором о предоставлении социальных услуг (далее – договор), заключаемым между поставщиком социальных услуг и гражданином или его законным представителем.</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Существенными условиями договора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Предоставление социальных услуг на условиях полной оплаты оформляется дополнительным договором, заключаемым между поставщиком социальных услуг и родственником гражданина (супруга (супруг), родители, дети), на условиях, установленных</w:t>
      </w:r>
      <w:r w:rsidRPr="00A6740F">
        <w:rPr>
          <w:rStyle w:val="apple-converted-space"/>
          <w:rFonts w:ascii="Tahoma" w:hAnsi="Tahoma" w:cs="Tahoma"/>
          <w:color w:val="000000"/>
        </w:rPr>
        <w:t> </w:t>
      </w:r>
      <w:hyperlink r:id="rId5" w:anchor="Par161" w:history="1">
        <w:r w:rsidRPr="00A6740F">
          <w:rPr>
            <w:rStyle w:val="a3"/>
            <w:rFonts w:ascii="Tahoma" w:hAnsi="Tahoma" w:cs="Tahoma"/>
          </w:rPr>
          <w:t>пунктом</w:t>
        </w:r>
        <w:r w:rsidRPr="00A6740F">
          <w:rPr>
            <w:rStyle w:val="apple-converted-space"/>
            <w:rFonts w:ascii="Tahoma" w:hAnsi="Tahoma" w:cs="Tahoma"/>
          </w:rPr>
          <w:t> </w:t>
        </w:r>
      </w:hyperlink>
      <w:r w:rsidRPr="00A6740F">
        <w:rPr>
          <w:rFonts w:ascii="Tahoma" w:hAnsi="Tahoma" w:cs="Tahoma"/>
          <w:color w:val="000000"/>
        </w:rPr>
        <w:t>4.5 настоящего Порядка.</w:t>
      </w:r>
    </w:p>
    <w:p w:rsidR="00A6740F" w:rsidRPr="00A6740F" w:rsidRDefault="00A6740F" w:rsidP="00A6740F">
      <w:pPr>
        <w:pStyle w:val="a5"/>
        <w:shd w:val="clear" w:color="auto" w:fill="FFFFFF"/>
        <w:spacing w:before="0" w:beforeAutospacing="0" w:after="0" w:afterAutospacing="0" w:line="255" w:lineRule="atLeast"/>
        <w:ind w:firstLine="709"/>
        <w:textAlignment w:val="baseline"/>
        <w:rPr>
          <w:color w:val="000000"/>
          <w:sz w:val="22"/>
          <w:szCs w:val="22"/>
        </w:rPr>
      </w:pPr>
      <w:r w:rsidRPr="00A6740F">
        <w:rPr>
          <w:rFonts w:ascii="Tahoma" w:hAnsi="Tahoma" w:cs="Tahoma"/>
          <w:color w:val="000000"/>
          <w:sz w:val="22"/>
          <w:szCs w:val="22"/>
        </w:rPr>
        <w:t>Сумма денежных средств, указанная в дополнительном договоре, вносится родственником гражданина (супруга (супруг), родители, дети) или его представителем, действующим на основании доверенности, наличными денежными средствами через кассу поставщика социальных услуг либо безналичным перечислением денежных средств на расчетный счет поставщика социальных услуг через кредитные организации.</w:t>
      </w:r>
    </w:p>
    <w:p w:rsidR="00A6740F" w:rsidRPr="00A6740F" w:rsidRDefault="00A6740F" w:rsidP="00A6740F">
      <w:pPr>
        <w:shd w:val="clear" w:color="auto" w:fill="FFFFFF"/>
        <w:spacing w:after="0"/>
        <w:ind w:firstLine="708"/>
        <w:rPr>
          <w:color w:val="000000"/>
        </w:rPr>
      </w:pPr>
      <w:r w:rsidRPr="00A6740F">
        <w:rPr>
          <w:rFonts w:ascii="Tahoma" w:hAnsi="Tahoma" w:cs="Tahoma"/>
          <w:color w:val="000000"/>
        </w:rPr>
        <w:t>Дополнительный договор расторгается в случае возникновения обстоятельств, повлекших изменение доходов родственников гражданина (супруга (супруг), родители, дети), а также в случаях их смерти, признания в установленном порядке умершими, безвестно отсутствующими, недееспособными. Наступление обстоятельств, являющихся основаниями для расторжения дополнительного договора, должно быть подтверждено соответствующими документами.</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В случае если родственник гражданина (супруга (супруг), родители, дети) отказывается оплачивать социальные услуги в установленном размере, поставщик социальных услуг вправе решать вопрос о расторжении договора с возмещением поставщику социальных услуг понесенных затрат.</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4.8. В случае изменения тарифов на социальные услуги либо условий оплаты социальных услуг поставщик социальных услуг уведомляет об этом гражданина или его законного представителя в течение 10 рабочих дней со дня вступления в силу нормативного правового акта, утверждающего тарифы на социальные услуги, либо возникновения обстоятельств, влияющих на условия оплаты социальных услуг.</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Изменение размера взимаемой платы за социальные услуги оформляется дополнительным соглашением к договору, которое заключается поставщиком социальных услуг с гражданином или его</w:t>
      </w:r>
      <w:r w:rsidRPr="00A6740F">
        <w:rPr>
          <w:rStyle w:val="apple-converted-space"/>
          <w:rFonts w:ascii="Tahoma" w:hAnsi="Tahoma" w:cs="Tahoma"/>
          <w:color w:val="000000"/>
        </w:rPr>
        <w:t> </w:t>
      </w:r>
      <w:r w:rsidRPr="00A6740F">
        <w:rPr>
          <w:rFonts w:ascii="Tahoma" w:hAnsi="Tahoma" w:cs="Tahoma"/>
          <w:color w:val="000000"/>
        </w:rPr>
        <w:t>законным представителем и</w:t>
      </w:r>
      <w:r w:rsidRPr="00A6740F">
        <w:rPr>
          <w:rStyle w:val="apple-converted-space"/>
          <w:rFonts w:ascii="Tahoma" w:hAnsi="Tahoma" w:cs="Tahoma"/>
          <w:color w:val="000000"/>
        </w:rPr>
        <w:t> </w:t>
      </w:r>
      <w:r w:rsidRPr="00A6740F">
        <w:rPr>
          <w:rFonts w:ascii="Tahoma" w:hAnsi="Tahoma" w:cs="Tahoma"/>
          <w:color w:val="000000"/>
        </w:rPr>
        <w:t>является неотъемлемой частью договора.</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4.9. В случае несогласия на получение социальных услуг в соответствии с новыми размером оплаты либо условиями оплаты социальных услуг гражданин или его законный представитель</w:t>
      </w:r>
      <w:r w:rsidRPr="00A6740F">
        <w:rPr>
          <w:rStyle w:val="apple-converted-space"/>
          <w:rFonts w:ascii="Tahoma" w:hAnsi="Tahoma" w:cs="Tahoma"/>
          <w:color w:val="000000"/>
        </w:rPr>
        <w:t> </w:t>
      </w:r>
      <w:r w:rsidRPr="00A6740F">
        <w:rPr>
          <w:rFonts w:ascii="Tahoma" w:hAnsi="Tahoma" w:cs="Tahoma"/>
          <w:color w:val="000000"/>
        </w:rPr>
        <w:t xml:space="preserve">направляет поставщику социальных услуг письменное заявление об отказе в получении социальной услуги </w:t>
      </w:r>
      <w:proofErr w:type="gramStart"/>
      <w:r w:rsidRPr="00A6740F">
        <w:rPr>
          <w:rFonts w:ascii="Tahoma" w:hAnsi="Tahoma" w:cs="Tahoma"/>
          <w:color w:val="000000"/>
        </w:rPr>
        <w:t>по</w:t>
      </w:r>
      <w:proofErr w:type="gramEnd"/>
      <w:r w:rsidRPr="00A6740F">
        <w:rPr>
          <w:rFonts w:ascii="Tahoma" w:hAnsi="Tahoma" w:cs="Tahoma"/>
          <w:color w:val="000000"/>
        </w:rPr>
        <w:t xml:space="preserve"> </w:t>
      </w:r>
      <w:proofErr w:type="gramStart"/>
      <w:r w:rsidRPr="00A6740F">
        <w:rPr>
          <w:rFonts w:ascii="Tahoma" w:hAnsi="Tahoma" w:cs="Tahoma"/>
          <w:color w:val="000000"/>
        </w:rPr>
        <w:t>новым</w:t>
      </w:r>
      <w:proofErr w:type="gramEnd"/>
      <w:r w:rsidRPr="00A6740F">
        <w:rPr>
          <w:rFonts w:ascii="Tahoma" w:hAnsi="Tahoma" w:cs="Tahoma"/>
          <w:color w:val="000000"/>
        </w:rPr>
        <w:t xml:space="preserve"> тарифам. Гражданин или его</w:t>
      </w:r>
      <w:r w:rsidRPr="00A6740F">
        <w:rPr>
          <w:rStyle w:val="apple-converted-space"/>
          <w:rFonts w:ascii="Tahoma" w:hAnsi="Tahoma" w:cs="Tahoma"/>
          <w:color w:val="000000"/>
        </w:rPr>
        <w:t> </w:t>
      </w:r>
      <w:r w:rsidRPr="00A6740F">
        <w:rPr>
          <w:rFonts w:ascii="Tahoma" w:hAnsi="Tahoma" w:cs="Tahoma"/>
          <w:color w:val="000000"/>
        </w:rPr>
        <w:t xml:space="preserve">законный </w:t>
      </w:r>
      <w:proofErr w:type="spellStart"/>
      <w:r w:rsidRPr="00A6740F">
        <w:rPr>
          <w:rFonts w:ascii="Tahoma" w:hAnsi="Tahoma" w:cs="Tahoma"/>
          <w:color w:val="000000"/>
        </w:rPr>
        <w:t>представительобязан</w:t>
      </w:r>
      <w:proofErr w:type="spellEnd"/>
      <w:r w:rsidRPr="00A6740F">
        <w:rPr>
          <w:rFonts w:ascii="Tahoma" w:hAnsi="Tahoma" w:cs="Tahoma"/>
          <w:color w:val="000000"/>
        </w:rPr>
        <w:t xml:space="preserve"> произвести в этом случае расчеты с поставщиком социальных услуг за социальные услуги, полученные до дня отказа от них. В случае если гражданин отказывается оплачивать социальные услуги в установленном </w:t>
      </w:r>
      <w:r w:rsidRPr="00A6740F">
        <w:rPr>
          <w:rFonts w:ascii="Tahoma" w:hAnsi="Tahoma" w:cs="Tahoma"/>
          <w:color w:val="000000"/>
        </w:rPr>
        <w:lastRenderedPageBreak/>
        <w:t>размере, поставщик социальных услуг вправе решать вопрос о расторжении договора с возмещением поставщику социальных услуг понесенных затрат.</w:t>
      </w:r>
    </w:p>
    <w:p w:rsidR="00A6740F" w:rsidRPr="00A6740F" w:rsidRDefault="00A6740F" w:rsidP="00A6740F">
      <w:pPr>
        <w:shd w:val="clear" w:color="auto" w:fill="FFFFFF"/>
        <w:spacing w:after="0"/>
        <w:rPr>
          <w:color w:val="000000"/>
        </w:rPr>
      </w:pPr>
      <w:r w:rsidRPr="00A6740F">
        <w:rPr>
          <w:rFonts w:ascii="Tahoma" w:hAnsi="Tahoma" w:cs="Tahoma"/>
          <w:color w:val="000000"/>
        </w:rPr>
        <w:t> </w:t>
      </w:r>
    </w:p>
    <w:p w:rsidR="00A6740F" w:rsidRPr="00A6740F" w:rsidRDefault="00A6740F" w:rsidP="00A6740F">
      <w:pPr>
        <w:shd w:val="clear" w:color="auto" w:fill="FFFFFF"/>
        <w:spacing w:after="0"/>
        <w:rPr>
          <w:color w:val="000000"/>
        </w:rPr>
      </w:pPr>
      <w:r w:rsidRPr="00A6740F">
        <w:rPr>
          <w:rFonts w:ascii="Tahoma" w:hAnsi="Tahoma" w:cs="Tahoma"/>
          <w:color w:val="000000"/>
        </w:rPr>
        <w:t>5. Требования к деятельности поставщика социальной услуги</w:t>
      </w:r>
      <w:r w:rsidR="00834657">
        <w:rPr>
          <w:color w:val="000000"/>
        </w:rPr>
        <w:t xml:space="preserve"> </w:t>
      </w:r>
      <w:r w:rsidRPr="00A6740F">
        <w:rPr>
          <w:rFonts w:ascii="Tahoma" w:hAnsi="Tahoma" w:cs="Tahoma"/>
          <w:color w:val="000000"/>
        </w:rPr>
        <w:t>в сфере социального обслуживания</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 </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5.1. Поставщики социальных услуг осуществляют свою деятельность в соответствии с</w:t>
      </w:r>
      <w:r w:rsidRPr="00A6740F">
        <w:rPr>
          <w:rStyle w:val="apple-converted-space"/>
          <w:rFonts w:ascii="Tahoma" w:hAnsi="Tahoma" w:cs="Tahoma"/>
          <w:color w:val="000000"/>
        </w:rPr>
        <w:t> </w:t>
      </w:r>
      <w:r w:rsidRPr="00A6740F">
        <w:rPr>
          <w:rFonts w:ascii="Tahoma" w:hAnsi="Tahoma" w:cs="Tahoma"/>
          <w:color w:val="000000"/>
        </w:rPr>
        <w:t>Федеральным законом № 442-ФЗ, другими федеральными законами, законами и иными нормативными правовыми актами Кемеровской области, нормативными правовыми актами департамента и региональной энергетической комиссии Кемеровской области, принятыми в пределах предоставленных законодательством полномочий.</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 xml:space="preserve">5.2. Поставщики социальных услуг </w:t>
      </w:r>
      <w:proofErr w:type="gramStart"/>
      <w:r w:rsidRPr="00A6740F">
        <w:rPr>
          <w:rFonts w:ascii="Tahoma" w:hAnsi="Tahoma" w:cs="Tahoma"/>
          <w:color w:val="000000"/>
        </w:rPr>
        <w:t>несут обязанности</w:t>
      </w:r>
      <w:proofErr w:type="gramEnd"/>
      <w:r w:rsidRPr="00A6740F">
        <w:rPr>
          <w:rFonts w:ascii="Tahoma" w:hAnsi="Tahoma" w:cs="Tahoma"/>
          <w:color w:val="000000"/>
        </w:rPr>
        <w:t xml:space="preserve"> в соответствии со статьями 12 и 13 Федерального закона № 442-ФЗ.</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 </w:t>
      </w:r>
    </w:p>
    <w:p w:rsidR="00A6740F" w:rsidRPr="00A6740F" w:rsidRDefault="00A6740F" w:rsidP="00A6740F">
      <w:pPr>
        <w:shd w:val="clear" w:color="auto" w:fill="FFFFFF"/>
        <w:spacing w:after="0"/>
        <w:rPr>
          <w:color w:val="000000"/>
        </w:rPr>
      </w:pPr>
      <w:r w:rsidRPr="00A6740F">
        <w:rPr>
          <w:rFonts w:ascii="Tahoma" w:hAnsi="Tahoma" w:cs="Tahoma"/>
          <w:color w:val="000000"/>
        </w:rPr>
        <w:t>6. Перечень документов, необходимых для предоставления</w:t>
      </w:r>
      <w:r w:rsidR="00834657">
        <w:rPr>
          <w:color w:val="000000"/>
        </w:rPr>
        <w:t xml:space="preserve"> </w:t>
      </w:r>
      <w:r w:rsidRPr="00A6740F">
        <w:rPr>
          <w:rFonts w:ascii="Tahoma" w:hAnsi="Tahoma" w:cs="Tahoma"/>
          <w:color w:val="000000"/>
        </w:rPr>
        <w:t>социальной услуги, с указанием документов и информации,</w:t>
      </w:r>
      <w:r w:rsidR="00834657">
        <w:rPr>
          <w:color w:val="000000"/>
        </w:rPr>
        <w:t xml:space="preserve"> </w:t>
      </w:r>
      <w:r w:rsidRPr="00A6740F">
        <w:rPr>
          <w:rFonts w:ascii="Tahoma" w:hAnsi="Tahoma" w:cs="Tahoma"/>
          <w:color w:val="000000"/>
        </w:rPr>
        <w:t>которые должен представить гражданин,</w:t>
      </w:r>
      <w:r w:rsidR="00834657">
        <w:rPr>
          <w:color w:val="000000"/>
        </w:rPr>
        <w:t xml:space="preserve"> </w:t>
      </w:r>
      <w:r w:rsidRPr="00A6740F">
        <w:rPr>
          <w:rFonts w:ascii="Tahoma" w:hAnsi="Tahoma" w:cs="Tahoma"/>
          <w:color w:val="000000"/>
        </w:rPr>
        <w:t>и документов, которые подлежат представлению в рамках</w:t>
      </w:r>
      <w:r w:rsidR="00834657">
        <w:rPr>
          <w:color w:val="000000"/>
        </w:rPr>
        <w:t xml:space="preserve"> </w:t>
      </w:r>
      <w:r w:rsidRPr="00A6740F">
        <w:rPr>
          <w:rFonts w:ascii="Tahoma" w:hAnsi="Tahoma" w:cs="Tahoma"/>
          <w:color w:val="000000"/>
        </w:rPr>
        <w:t>межведомственного информационного взаимодействия</w:t>
      </w:r>
      <w:r w:rsidR="00834657">
        <w:rPr>
          <w:color w:val="000000"/>
        </w:rPr>
        <w:t xml:space="preserve"> </w:t>
      </w:r>
      <w:r w:rsidRPr="00A6740F">
        <w:rPr>
          <w:rFonts w:ascii="Tahoma" w:hAnsi="Tahoma" w:cs="Tahoma"/>
          <w:color w:val="000000"/>
        </w:rPr>
        <w:t>или представляются гражданином по собственной инициативе</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                                                                                     </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6.1. Социальное обслуживание предоставляется на основании</w:t>
      </w:r>
      <w:r w:rsidRPr="00A6740F">
        <w:rPr>
          <w:rStyle w:val="apple-converted-space"/>
          <w:rFonts w:ascii="Tahoma" w:hAnsi="Tahoma" w:cs="Tahoma"/>
          <w:color w:val="000000"/>
        </w:rPr>
        <w:t> </w:t>
      </w:r>
      <w:r w:rsidRPr="00A6740F">
        <w:rPr>
          <w:rFonts w:ascii="Tahoma" w:hAnsi="Tahoma" w:cs="Tahoma"/>
          <w:color w:val="000000"/>
        </w:rPr>
        <w:t>поданного в письменной или электронной форме</w:t>
      </w:r>
      <w:r w:rsidRPr="00A6740F">
        <w:rPr>
          <w:rStyle w:val="apple-converted-space"/>
          <w:rFonts w:ascii="Tahoma" w:hAnsi="Tahoma" w:cs="Tahoma"/>
          <w:color w:val="000000"/>
        </w:rPr>
        <w:t> </w:t>
      </w:r>
      <w:r w:rsidRPr="00A6740F">
        <w:rPr>
          <w:rFonts w:ascii="Tahoma" w:hAnsi="Tahoma" w:cs="Tahoma"/>
          <w:color w:val="000000"/>
        </w:rPr>
        <w:t>заявления гражданина</w:t>
      </w:r>
      <w:r w:rsidRPr="00A6740F">
        <w:rPr>
          <w:rStyle w:val="apple-converted-space"/>
          <w:rFonts w:ascii="Tahoma" w:hAnsi="Tahoma" w:cs="Tahoma"/>
          <w:color w:val="000000"/>
        </w:rPr>
        <w:t> </w:t>
      </w:r>
      <w:r w:rsidRPr="00A6740F">
        <w:rPr>
          <w:rFonts w:ascii="Tahoma" w:hAnsi="Tahoma" w:cs="Tahoma"/>
          <w:color w:val="000000"/>
        </w:rPr>
        <w:t>или его законного представителя</w:t>
      </w:r>
      <w:r w:rsidRPr="00A6740F">
        <w:rPr>
          <w:rStyle w:val="apple-converted-space"/>
          <w:rFonts w:ascii="Tahoma" w:hAnsi="Tahoma" w:cs="Tahoma"/>
          <w:color w:val="000000"/>
        </w:rPr>
        <w:t> </w:t>
      </w:r>
      <w:r w:rsidRPr="00A6740F">
        <w:rPr>
          <w:rFonts w:ascii="Tahoma" w:hAnsi="Tahoma" w:cs="Tahoma"/>
          <w:color w:val="000000"/>
        </w:rPr>
        <w:t>о предоставлении социального обслуживания либо обращения в его интересах иных граждан, обращения государственных органов, органов местного самоуправления, общественных объединений непосредственно в</w:t>
      </w:r>
      <w:r w:rsidRPr="00A6740F">
        <w:rPr>
          <w:rStyle w:val="apple-converted-space"/>
          <w:rFonts w:ascii="Tahoma" w:hAnsi="Tahoma" w:cs="Tahoma"/>
          <w:color w:val="000000"/>
        </w:rPr>
        <w:t> </w:t>
      </w:r>
      <w:r w:rsidRPr="00A6740F">
        <w:rPr>
          <w:rFonts w:ascii="Tahoma" w:hAnsi="Tahoma" w:cs="Tahoma"/>
          <w:color w:val="000000"/>
        </w:rPr>
        <w:t>департамент</w:t>
      </w:r>
      <w:r w:rsidRPr="00A6740F">
        <w:rPr>
          <w:rStyle w:val="apple-converted-space"/>
          <w:rFonts w:ascii="Tahoma" w:hAnsi="Tahoma" w:cs="Tahoma"/>
          <w:color w:val="000000"/>
        </w:rPr>
        <w:t> </w:t>
      </w:r>
      <w:r w:rsidRPr="00A6740F">
        <w:rPr>
          <w:rFonts w:ascii="Tahoma" w:hAnsi="Tahoma" w:cs="Tahoma"/>
          <w:color w:val="000000"/>
        </w:rPr>
        <w:t>либо к уполномоченному специалисту</w:t>
      </w:r>
      <w:r w:rsidRPr="00A6740F">
        <w:rPr>
          <w:rStyle w:val="apple-converted-space"/>
          <w:rFonts w:ascii="Tahoma" w:hAnsi="Tahoma" w:cs="Tahoma"/>
          <w:color w:val="000000"/>
        </w:rPr>
        <w:t> </w:t>
      </w:r>
      <w:r w:rsidRPr="00A6740F">
        <w:rPr>
          <w:rFonts w:ascii="Tahoma" w:hAnsi="Tahoma" w:cs="Tahoma"/>
          <w:color w:val="000000"/>
        </w:rPr>
        <w:t>или обращения в рамках межведомственного взаимодействия.</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6.2. К заявлению прилагаются следующие документы:</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документ, удостоверяющий личность граждан;</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свидетельство о рождении ребенка и документ, подтверждающий принадлежность ребенка к гражданству Российской Федерации (для лиц, не достигших 14 лет);</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пенсионное удостоверение;</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заявление на имя начальника департамента о достоверности представленных сведений о наличии родственников (супруга (супруг), родители, дети);</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письменное согласие с условиями оплаты социального обслуживания;</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справка о доходах физического лица</w:t>
      </w:r>
      <w:r w:rsidRPr="00A6740F">
        <w:rPr>
          <w:rStyle w:val="apple-converted-space"/>
          <w:rFonts w:ascii="Tahoma" w:hAnsi="Tahoma" w:cs="Tahoma"/>
          <w:color w:val="000000"/>
        </w:rPr>
        <w:t> </w:t>
      </w:r>
      <w:hyperlink r:id="rId6" w:history="1">
        <w:r w:rsidRPr="00A6740F">
          <w:rPr>
            <w:rStyle w:val="a3"/>
            <w:rFonts w:ascii="Tahoma" w:hAnsi="Tahoma" w:cs="Tahoma"/>
          </w:rPr>
          <w:t>(форма 2-НДФЛ)</w:t>
        </w:r>
      </w:hyperlink>
      <w:r w:rsidRPr="00A6740F">
        <w:rPr>
          <w:rStyle w:val="apple-converted-space"/>
          <w:rFonts w:ascii="Tahoma" w:hAnsi="Tahoma" w:cs="Tahoma"/>
          <w:color w:val="000000"/>
        </w:rPr>
        <w:t> </w:t>
      </w:r>
      <w:r w:rsidRPr="00A6740F">
        <w:rPr>
          <w:rFonts w:ascii="Tahoma" w:hAnsi="Tahoma" w:cs="Tahoma"/>
          <w:color w:val="000000"/>
        </w:rPr>
        <w:t>либо иной документ, подтверждающий получение постоянных доходов</w:t>
      </w:r>
      <w:r w:rsidRPr="00A6740F">
        <w:rPr>
          <w:rStyle w:val="apple-converted-space"/>
          <w:rFonts w:ascii="Tahoma" w:hAnsi="Tahoma" w:cs="Tahoma"/>
          <w:color w:val="000000"/>
        </w:rPr>
        <w:t> </w:t>
      </w:r>
      <w:r w:rsidRPr="00A6740F">
        <w:rPr>
          <w:rFonts w:ascii="Tahoma" w:hAnsi="Tahoma" w:cs="Tahoma"/>
          <w:color w:val="000000"/>
        </w:rPr>
        <w:t>родственниками гражданина (супруга (супруг), родители, дети)</w:t>
      </w:r>
      <w:r w:rsidRPr="00A6740F">
        <w:rPr>
          <w:rStyle w:val="apple-converted-space"/>
          <w:rFonts w:ascii="Tahoma" w:hAnsi="Tahoma" w:cs="Tahoma"/>
          <w:color w:val="000000"/>
        </w:rPr>
        <w:t> </w:t>
      </w:r>
      <w:r w:rsidRPr="00A6740F">
        <w:rPr>
          <w:rFonts w:ascii="Tahoma" w:hAnsi="Tahoma" w:cs="Tahoma"/>
          <w:color w:val="000000"/>
        </w:rPr>
        <w:t>за последние</w:t>
      </w:r>
      <w:r w:rsidRPr="00A6740F">
        <w:rPr>
          <w:rStyle w:val="apple-converted-space"/>
          <w:rFonts w:ascii="Tahoma" w:hAnsi="Tahoma" w:cs="Tahoma"/>
          <w:color w:val="000000"/>
        </w:rPr>
        <w:t> </w:t>
      </w:r>
      <w:r w:rsidRPr="00A6740F">
        <w:rPr>
          <w:rFonts w:ascii="Tahoma" w:hAnsi="Tahoma" w:cs="Tahoma"/>
          <w:color w:val="000000"/>
        </w:rPr>
        <w:t>12 месяцев, предшествующих месяцу обращения;</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справка, выданная органом, осуществляющим пенсионное обеспечение, о виде и размере пенсии;</w:t>
      </w:r>
    </w:p>
    <w:p w:rsidR="00A6740F" w:rsidRPr="00A6740F" w:rsidRDefault="00A6740F" w:rsidP="00A6740F">
      <w:pPr>
        <w:shd w:val="clear" w:color="auto" w:fill="FFFFFF"/>
        <w:spacing w:after="0"/>
        <w:ind w:firstLine="720"/>
        <w:rPr>
          <w:color w:val="000000"/>
        </w:rPr>
      </w:pPr>
      <w:proofErr w:type="gramStart"/>
      <w:r w:rsidRPr="00A6740F">
        <w:rPr>
          <w:rFonts w:ascii="Tahoma" w:hAnsi="Tahoma" w:cs="Tahoma"/>
          <w:color w:val="000000"/>
        </w:rPr>
        <w:t>медицинская карта, содержащая письменные заключения: терапевта, невролога, психиатра, онколога, дерматолога, окулиста, хирурга, фтизиатра, отоларинголога, логопеда (для детей), эндокринолога, стоматолога и других врачей (по показаниям), необходимые для оценки состояния здоровья гражданина (с указанием жалоб, анамнеза и объективного осмотра, тяжести состояния; способности к передвижению; нуждаемости по состоянию здоровья в постоянном постороннем уходе и наблюдении;</w:t>
      </w:r>
      <w:proofErr w:type="gramEnd"/>
      <w:r w:rsidRPr="00A6740F">
        <w:rPr>
          <w:rFonts w:ascii="Tahoma" w:hAnsi="Tahoma" w:cs="Tahoma"/>
          <w:color w:val="000000"/>
        </w:rPr>
        <w:t xml:space="preserve"> получаемого и рекомендуемого лечения);</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lastRenderedPageBreak/>
        <w:t xml:space="preserve">данные о прививках либо </w:t>
      </w:r>
      <w:proofErr w:type="gramStart"/>
      <w:r w:rsidRPr="00A6740F">
        <w:rPr>
          <w:rFonts w:ascii="Tahoma" w:hAnsi="Tahoma" w:cs="Tahoma"/>
          <w:color w:val="000000"/>
        </w:rPr>
        <w:t>сертификат</w:t>
      </w:r>
      <w:proofErr w:type="gramEnd"/>
      <w:r w:rsidRPr="00A6740F">
        <w:rPr>
          <w:rFonts w:ascii="Tahoma" w:hAnsi="Tahoma" w:cs="Tahoma"/>
          <w:color w:val="000000"/>
        </w:rPr>
        <w:t xml:space="preserve"> о прививках (при наличии);</w:t>
      </w:r>
    </w:p>
    <w:p w:rsidR="00A6740F" w:rsidRPr="00A6740F" w:rsidRDefault="00A6740F" w:rsidP="00A6740F">
      <w:pPr>
        <w:shd w:val="clear" w:color="auto" w:fill="FFFFFF"/>
        <w:spacing w:after="0"/>
        <w:ind w:firstLine="720"/>
        <w:rPr>
          <w:color w:val="000000"/>
        </w:rPr>
      </w:pPr>
      <w:proofErr w:type="gramStart"/>
      <w:r w:rsidRPr="00A6740F">
        <w:rPr>
          <w:rFonts w:ascii="Tahoma" w:hAnsi="Tahoma" w:cs="Tahoma"/>
          <w:color w:val="000000"/>
        </w:rPr>
        <w:t xml:space="preserve">данные медицинских исследований с указанием номера, даты, результата: бактериологических исследований на кишечную группу возбудителей, дифтерию, на ВИЧ - инфекцию, реакцию </w:t>
      </w:r>
      <w:proofErr w:type="spellStart"/>
      <w:r w:rsidRPr="00A6740F">
        <w:rPr>
          <w:rFonts w:ascii="Tahoma" w:hAnsi="Tahoma" w:cs="Tahoma"/>
          <w:color w:val="000000"/>
        </w:rPr>
        <w:t>Вассермана</w:t>
      </w:r>
      <w:proofErr w:type="spellEnd"/>
      <w:r w:rsidRPr="00A6740F">
        <w:rPr>
          <w:rFonts w:ascii="Tahoma" w:hAnsi="Tahoma" w:cs="Tahoma"/>
          <w:color w:val="000000"/>
        </w:rPr>
        <w:t xml:space="preserve">; данные ЭКГ (по показаниям), флюорографии (номер, дата, результат); справка об </w:t>
      </w:r>
      <w:proofErr w:type="spellStart"/>
      <w:r w:rsidRPr="00A6740F">
        <w:rPr>
          <w:rFonts w:ascii="Tahoma" w:hAnsi="Tahoma" w:cs="Tahoma"/>
          <w:color w:val="000000"/>
        </w:rPr>
        <w:t>эпидокружении</w:t>
      </w:r>
      <w:proofErr w:type="spellEnd"/>
      <w:r w:rsidRPr="00A6740F">
        <w:rPr>
          <w:rFonts w:ascii="Tahoma" w:hAnsi="Tahoma" w:cs="Tahoma"/>
          <w:color w:val="000000"/>
        </w:rPr>
        <w:t xml:space="preserve"> по месту пребывания;</w:t>
      </w:r>
      <w:proofErr w:type="gramEnd"/>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выписка из истории болезни;</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справка о наличии (отсутствии) судимости;</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справка врачебной комиссии психоневрологического диспансера либо психиатрической больницы;</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 xml:space="preserve">заключение </w:t>
      </w:r>
      <w:proofErr w:type="spellStart"/>
      <w:r w:rsidRPr="00A6740F">
        <w:rPr>
          <w:rFonts w:ascii="Tahoma" w:hAnsi="Tahoma" w:cs="Tahoma"/>
          <w:color w:val="000000"/>
        </w:rPr>
        <w:t>психолого-медико-педагогической</w:t>
      </w:r>
      <w:proofErr w:type="spellEnd"/>
      <w:r w:rsidRPr="00A6740F">
        <w:rPr>
          <w:rFonts w:ascii="Tahoma" w:hAnsi="Tahoma" w:cs="Tahoma"/>
          <w:color w:val="000000"/>
        </w:rPr>
        <w:t xml:space="preserve"> комиссии (представляется в случае направления в детский дом-интернат для умственно отсталых детей);</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справка, подтверждающая факт установления инвалидности, выданная федеральным государственным учреждением медико-социальной экспертизы (представляется только инвалидами);</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 xml:space="preserve">решение суда (в случае признания гражданина </w:t>
      </w:r>
      <w:proofErr w:type="gramStart"/>
      <w:r w:rsidRPr="00A6740F">
        <w:rPr>
          <w:rFonts w:ascii="Tahoma" w:hAnsi="Tahoma" w:cs="Tahoma"/>
          <w:color w:val="000000"/>
        </w:rPr>
        <w:t>недееспособным</w:t>
      </w:r>
      <w:proofErr w:type="gramEnd"/>
      <w:r w:rsidRPr="00A6740F">
        <w:rPr>
          <w:rFonts w:ascii="Tahoma" w:hAnsi="Tahoma" w:cs="Tahoma"/>
          <w:color w:val="000000"/>
        </w:rPr>
        <w:t>);</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решение суда о лишении родительских прав, взыскании алиментов и исполнительный лист (для детей, оставшихся без попечения родителей);</w:t>
      </w:r>
    </w:p>
    <w:p w:rsidR="00A6740F" w:rsidRPr="00A6740F" w:rsidRDefault="00A6740F" w:rsidP="00A6740F">
      <w:pPr>
        <w:shd w:val="clear" w:color="auto" w:fill="FFFFFF"/>
        <w:spacing w:after="0"/>
        <w:ind w:firstLine="708"/>
        <w:rPr>
          <w:color w:val="000000"/>
        </w:rPr>
      </w:pPr>
      <w:r w:rsidRPr="00A6740F">
        <w:rPr>
          <w:rFonts w:ascii="Tahoma" w:hAnsi="Tahoma" w:cs="Tahoma"/>
          <w:color w:val="000000"/>
        </w:rPr>
        <w:t>документ, подтверждающий право на имущество и денежные средства (представляется в случае направления недееспособного в учреждение стационарного социального обслуживания и ребенка в детский дом-интернат для умственно отсталых детей);</w:t>
      </w:r>
    </w:p>
    <w:p w:rsidR="00A6740F" w:rsidRPr="00A6740F" w:rsidRDefault="00A6740F" w:rsidP="00A6740F">
      <w:pPr>
        <w:shd w:val="clear" w:color="auto" w:fill="FFFFFF"/>
        <w:spacing w:after="0"/>
        <w:ind w:firstLine="708"/>
        <w:rPr>
          <w:color w:val="000000"/>
        </w:rPr>
      </w:pPr>
      <w:r w:rsidRPr="00A6740F">
        <w:rPr>
          <w:rFonts w:ascii="Tahoma" w:hAnsi="Tahoma" w:cs="Tahoma"/>
          <w:color w:val="000000"/>
        </w:rPr>
        <w:t>свидетельство о смерти родителей (для детей-сирот);</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 xml:space="preserve">справка об отбывании родителями наказания в учреждениях, исполняющих наказание в виде лишения свободы, либо о нахождении родителей в местах содержания под </w:t>
      </w:r>
      <w:proofErr w:type="gramStart"/>
      <w:r w:rsidRPr="00A6740F">
        <w:rPr>
          <w:rFonts w:ascii="Tahoma" w:hAnsi="Tahoma" w:cs="Tahoma"/>
          <w:color w:val="000000"/>
        </w:rPr>
        <w:t>стражей</w:t>
      </w:r>
      <w:proofErr w:type="gramEnd"/>
      <w:r w:rsidRPr="00A6740F">
        <w:rPr>
          <w:rFonts w:ascii="Tahoma" w:hAnsi="Tahoma" w:cs="Tahoma"/>
          <w:color w:val="000000"/>
        </w:rPr>
        <w:t xml:space="preserve"> подозреваемых и обвиняемых в совершении преступлений</w:t>
      </w:r>
      <w:r w:rsidRPr="00A6740F">
        <w:rPr>
          <w:rStyle w:val="apple-converted-space"/>
          <w:rFonts w:ascii="Tahoma" w:hAnsi="Tahoma" w:cs="Tahoma"/>
          <w:color w:val="000000"/>
        </w:rPr>
        <w:t> </w:t>
      </w:r>
      <w:r w:rsidRPr="00A6740F">
        <w:rPr>
          <w:rFonts w:ascii="Tahoma" w:hAnsi="Tahoma" w:cs="Tahoma"/>
          <w:color w:val="000000"/>
        </w:rPr>
        <w:t>(представляется в случае направления в детский дом-интернат для умственно отсталых детей);</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правоустанавливающие документы на жилое помещение и иное недвижимое имущество (свидетельства о государственной регистрации права собственности, договоры социального найма жилого помещения, ордера), акты обследования жилого помещения</w:t>
      </w:r>
      <w:r w:rsidRPr="00A6740F">
        <w:rPr>
          <w:rStyle w:val="apple-converted-space"/>
          <w:rFonts w:ascii="Tahoma" w:hAnsi="Tahoma" w:cs="Tahoma"/>
          <w:color w:val="000000"/>
        </w:rPr>
        <w:t> </w:t>
      </w:r>
      <w:r w:rsidRPr="00A6740F">
        <w:rPr>
          <w:rFonts w:ascii="Tahoma" w:hAnsi="Tahoma" w:cs="Tahoma"/>
          <w:color w:val="000000"/>
        </w:rPr>
        <w:t>(представляются в случае направления в детский дом-интернат для умственно отсталых детей при наличии такового);</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индивидуальная программа реабилитации (для инвалидов);</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договор пожизненного содержания с иждивением (при наличии);</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справка, свидетельство, удостоверение или иной документ установленного образца о праве на льготы в соответствии с действующим законодательством (представляется при наличии льгот);</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документы, подтверждающие отнесение граждан к категории, указанной в абзаце третьем пункта 4.2 настоящего Порядка;</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решение органа опеки и попечительства:</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о направлении несовершеннолетних в детские дома-интернаты для умственно отсталых детей, снятии опекунских обязанностей с конкретного лица (при наличии такового) и принятых мерах по охране имущественных интересов;</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о направлении получателей социальных услуг, признанных в установленном законом порядке недееспособными, в психоневрологические интернаты, снятии опекунских обязанностей с конкретного лица (при наличии такового) и принятых мерах по охране имущественных интересов.</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lastRenderedPageBreak/>
        <w:t>6.3. Документы, указанные в</w:t>
      </w:r>
      <w:r w:rsidRPr="00A6740F">
        <w:rPr>
          <w:rStyle w:val="apple-converted-space"/>
          <w:rFonts w:ascii="Tahoma" w:hAnsi="Tahoma" w:cs="Tahoma"/>
          <w:color w:val="000000"/>
        </w:rPr>
        <w:t> </w:t>
      </w:r>
      <w:hyperlink r:id="rId7" w:history="1">
        <w:r w:rsidRPr="00A6740F">
          <w:rPr>
            <w:rStyle w:val="a3"/>
            <w:rFonts w:ascii="Tahoma" w:hAnsi="Tahoma" w:cs="Tahoma"/>
          </w:rPr>
          <w:t>пункте 6.2</w:t>
        </w:r>
      </w:hyperlink>
      <w:r w:rsidRPr="00A6740F">
        <w:rPr>
          <w:rStyle w:val="apple-converted-space"/>
          <w:rFonts w:ascii="Tahoma" w:hAnsi="Tahoma" w:cs="Tahoma"/>
          <w:color w:val="000000"/>
        </w:rPr>
        <w:t> </w:t>
      </w:r>
      <w:r w:rsidRPr="00A6740F">
        <w:rPr>
          <w:rFonts w:ascii="Tahoma" w:hAnsi="Tahoma" w:cs="Tahoma"/>
          <w:color w:val="000000"/>
        </w:rPr>
        <w:t>настоящего Порядка, могут быть представлены через организации федеральной почтовой связи. Копии документов, направляемые посредством федеральной почтовой связи, должны быть нотариально удостоверены.</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6.4. Перечень документов, необходимых для предоставления социального обслуживания, которые</w:t>
      </w:r>
      <w:r w:rsidRPr="00A6740F">
        <w:rPr>
          <w:rStyle w:val="apple-converted-space"/>
          <w:rFonts w:ascii="Tahoma" w:hAnsi="Tahoma" w:cs="Tahoma"/>
          <w:color w:val="000000"/>
        </w:rPr>
        <w:t> </w:t>
      </w:r>
      <w:r w:rsidRPr="00A6740F">
        <w:rPr>
          <w:rFonts w:ascii="Tahoma" w:hAnsi="Tahoma" w:cs="Tahoma"/>
          <w:color w:val="000000"/>
        </w:rPr>
        <w:t>подлежат представлению в рамках межведомственного информационного взаимодействия или представляются гражданином по собственной инициативе:</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справка органов местного самоуправления или организации жилищно-коммунального хозяйства независимо от их организационно-правовой формы о составе семьи с указанием даты рождения каждого члена семьи и родственных отношений;</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документ о закреплении жилой площади (для детей-сирот и детей, оставшихся без попечения родителей);</w:t>
      </w:r>
    </w:p>
    <w:p w:rsidR="00A6740F" w:rsidRPr="00A6740F" w:rsidRDefault="00A6740F" w:rsidP="00A6740F">
      <w:pPr>
        <w:shd w:val="clear" w:color="auto" w:fill="FFFFFF"/>
        <w:spacing w:after="0"/>
        <w:ind w:firstLine="708"/>
        <w:rPr>
          <w:color w:val="000000"/>
        </w:rPr>
      </w:pPr>
      <w:r w:rsidRPr="00A6740F">
        <w:rPr>
          <w:rFonts w:ascii="Tahoma" w:hAnsi="Tahoma" w:cs="Tahoma"/>
          <w:color w:val="000000"/>
        </w:rPr>
        <w:t>документ о постановке на льготную очередь детей, достигших</w:t>
      </w:r>
    </w:p>
    <w:p w:rsidR="00A6740F" w:rsidRPr="00A6740F" w:rsidRDefault="00A6740F" w:rsidP="00A6740F">
      <w:pPr>
        <w:shd w:val="clear" w:color="auto" w:fill="FFFFFF"/>
        <w:spacing w:after="0"/>
        <w:rPr>
          <w:color w:val="000000"/>
        </w:rPr>
      </w:pPr>
      <w:r w:rsidRPr="00A6740F">
        <w:rPr>
          <w:rFonts w:ascii="Tahoma" w:hAnsi="Tahoma" w:cs="Tahoma"/>
          <w:color w:val="000000"/>
        </w:rPr>
        <w:t>14 лет, которые подлежат обеспечению жилыми помещениями (для детей-сирот и детей, оставшихся без попечения родителей, в случае направления в детский дом-интернат для умственно отсталых детей).</w:t>
      </w:r>
    </w:p>
    <w:p w:rsidR="00A6740F" w:rsidRPr="00A6740F" w:rsidRDefault="00A6740F" w:rsidP="00A6740F">
      <w:pPr>
        <w:pStyle w:val="c1e0e7eee2fbe9"/>
        <w:shd w:val="clear" w:color="auto" w:fill="FFFFFF"/>
        <w:spacing w:before="0" w:beforeAutospacing="0" w:after="0" w:afterAutospacing="0"/>
        <w:ind w:firstLine="720"/>
        <w:rPr>
          <w:color w:val="000000"/>
          <w:sz w:val="22"/>
          <w:szCs w:val="22"/>
        </w:rPr>
      </w:pPr>
      <w:r w:rsidRPr="00A6740F">
        <w:rPr>
          <w:rFonts w:ascii="Tahoma" w:hAnsi="Tahoma" w:cs="Tahoma"/>
          <w:color w:val="000000"/>
          <w:sz w:val="22"/>
          <w:szCs w:val="22"/>
        </w:rPr>
        <w:t>6.5. Копии документов, необходимых для предоставления социального обслуживания, представляются с подлинниками. После сверки копий документов с их подлинниками специалисты департамента либо уполномоченный специалист заверяют представленные копии документов или производят выписки из документов и формируют личное дело гражданина (далее – личное дело). Подлинники документов возвращаются гражданину.</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Истребование от гражданина нескольких документов для подтверждения одних и тех же сведений не допускается.</w:t>
      </w:r>
    </w:p>
    <w:p w:rsidR="00A6740F" w:rsidRPr="00A6740F" w:rsidRDefault="00A6740F" w:rsidP="00A6740F">
      <w:pPr>
        <w:shd w:val="clear" w:color="auto" w:fill="FFFFFF"/>
        <w:spacing w:after="0"/>
        <w:rPr>
          <w:color w:val="000000"/>
        </w:rPr>
      </w:pPr>
      <w:r w:rsidRPr="00A6740F">
        <w:rPr>
          <w:rFonts w:ascii="Tahoma" w:hAnsi="Tahoma" w:cs="Tahoma"/>
          <w:color w:val="000000"/>
        </w:rPr>
        <w:t> </w:t>
      </w:r>
    </w:p>
    <w:p w:rsidR="00A6740F" w:rsidRPr="00A6740F" w:rsidRDefault="00A6740F" w:rsidP="00A6740F">
      <w:pPr>
        <w:pStyle w:val="consplusnormal"/>
        <w:shd w:val="clear" w:color="auto" w:fill="FFFFFF"/>
        <w:spacing w:before="0" w:beforeAutospacing="0" w:after="0" w:afterAutospacing="0"/>
        <w:rPr>
          <w:rFonts w:ascii="Arial" w:hAnsi="Arial" w:cs="Arial"/>
          <w:color w:val="000000"/>
          <w:sz w:val="22"/>
          <w:szCs w:val="22"/>
        </w:rPr>
      </w:pPr>
      <w:r w:rsidRPr="00A6740F">
        <w:rPr>
          <w:rFonts w:ascii="Tahoma" w:hAnsi="Tahoma" w:cs="Tahoma"/>
          <w:color w:val="000000"/>
          <w:sz w:val="22"/>
          <w:szCs w:val="22"/>
        </w:rPr>
        <w:t>7. Порядок принятия решения</w:t>
      </w:r>
      <w:r w:rsidRPr="00A6740F">
        <w:rPr>
          <w:rStyle w:val="apple-converted-space"/>
          <w:rFonts w:ascii="Tahoma" w:hAnsi="Tahoma" w:cs="Tahoma"/>
          <w:color w:val="000000"/>
          <w:sz w:val="22"/>
          <w:szCs w:val="22"/>
        </w:rPr>
        <w:t> </w:t>
      </w:r>
      <w:r w:rsidRPr="00A6740F">
        <w:rPr>
          <w:rFonts w:ascii="Tahoma" w:hAnsi="Tahoma" w:cs="Tahoma"/>
          <w:color w:val="000000"/>
          <w:sz w:val="22"/>
          <w:szCs w:val="22"/>
        </w:rPr>
        <w:t>о</w:t>
      </w:r>
      <w:r w:rsidRPr="00A6740F">
        <w:rPr>
          <w:rStyle w:val="apple-converted-space"/>
          <w:rFonts w:ascii="Tahoma" w:hAnsi="Tahoma" w:cs="Tahoma"/>
          <w:color w:val="000000"/>
          <w:sz w:val="22"/>
          <w:szCs w:val="22"/>
        </w:rPr>
        <w:t> </w:t>
      </w:r>
      <w:r w:rsidRPr="00A6740F">
        <w:rPr>
          <w:rFonts w:ascii="Tahoma" w:hAnsi="Tahoma" w:cs="Tahoma"/>
          <w:color w:val="000000"/>
          <w:sz w:val="22"/>
          <w:szCs w:val="22"/>
        </w:rPr>
        <w:t xml:space="preserve">признании гражданина </w:t>
      </w:r>
      <w:proofErr w:type="gramStart"/>
      <w:r w:rsidRPr="00A6740F">
        <w:rPr>
          <w:rFonts w:ascii="Tahoma" w:hAnsi="Tahoma" w:cs="Tahoma"/>
          <w:color w:val="000000"/>
          <w:sz w:val="22"/>
          <w:szCs w:val="22"/>
        </w:rPr>
        <w:t>нуждающимся</w:t>
      </w:r>
      <w:proofErr w:type="gramEnd"/>
      <w:r w:rsidRPr="00A6740F">
        <w:rPr>
          <w:rFonts w:ascii="Tahoma" w:hAnsi="Tahoma" w:cs="Tahoma"/>
          <w:color w:val="000000"/>
          <w:sz w:val="22"/>
          <w:szCs w:val="22"/>
        </w:rPr>
        <w:t xml:space="preserve"> в социальном обслуживании</w:t>
      </w:r>
      <w:r w:rsidRPr="00A6740F">
        <w:rPr>
          <w:rStyle w:val="apple-converted-space"/>
          <w:rFonts w:ascii="Tahoma" w:hAnsi="Tahoma" w:cs="Tahoma"/>
          <w:color w:val="000000"/>
          <w:sz w:val="22"/>
          <w:szCs w:val="22"/>
        </w:rPr>
        <w:t> </w:t>
      </w:r>
      <w:r w:rsidRPr="00A6740F">
        <w:rPr>
          <w:rFonts w:ascii="Tahoma" w:hAnsi="Tahoma" w:cs="Tahoma"/>
          <w:color w:val="000000"/>
          <w:sz w:val="22"/>
          <w:szCs w:val="22"/>
        </w:rPr>
        <w:t>и выписке путевки либо об отказе в социальном обслуживании</w:t>
      </w:r>
    </w:p>
    <w:p w:rsidR="00A6740F" w:rsidRPr="00A6740F" w:rsidRDefault="00A6740F" w:rsidP="00A6740F">
      <w:pPr>
        <w:shd w:val="clear" w:color="auto" w:fill="FFFFFF"/>
        <w:spacing w:after="0"/>
        <w:rPr>
          <w:rFonts w:ascii="Times New Roman" w:hAnsi="Times New Roman" w:cs="Times New Roman"/>
          <w:color w:val="000000"/>
        </w:rPr>
      </w:pPr>
      <w:r w:rsidRPr="00A6740F">
        <w:rPr>
          <w:rFonts w:ascii="Tahoma" w:hAnsi="Tahoma" w:cs="Tahoma"/>
          <w:color w:val="000000"/>
        </w:rPr>
        <w:t> </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7.1.</w:t>
      </w:r>
      <w:r w:rsidRPr="00A6740F">
        <w:rPr>
          <w:rStyle w:val="apple-converted-space"/>
          <w:rFonts w:ascii="Tahoma" w:hAnsi="Tahoma" w:cs="Tahoma"/>
          <w:color w:val="000000"/>
        </w:rPr>
        <w:t> </w:t>
      </w:r>
      <w:r w:rsidRPr="00A6740F">
        <w:rPr>
          <w:rFonts w:ascii="Tahoma" w:hAnsi="Tahoma" w:cs="Tahoma"/>
          <w:color w:val="000000"/>
        </w:rPr>
        <w:t xml:space="preserve">В течение 5 рабочих дней </w:t>
      </w:r>
      <w:proofErr w:type="gramStart"/>
      <w:r w:rsidRPr="00A6740F">
        <w:rPr>
          <w:rFonts w:ascii="Tahoma" w:hAnsi="Tahoma" w:cs="Tahoma"/>
          <w:color w:val="000000"/>
        </w:rPr>
        <w:t>с даты подачи</w:t>
      </w:r>
      <w:proofErr w:type="gramEnd"/>
      <w:r w:rsidRPr="00A6740F">
        <w:rPr>
          <w:rFonts w:ascii="Tahoma" w:hAnsi="Tahoma" w:cs="Tahoma"/>
          <w:color w:val="000000"/>
        </w:rPr>
        <w:t xml:space="preserve"> в департамент гражданином заявления и документов, предусмотренных разделом 6 настоящего Порядка, департамент</w:t>
      </w:r>
      <w:r w:rsidRPr="00A6740F">
        <w:rPr>
          <w:rStyle w:val="apple-converted-space"/>
          <w:rFonts w:ascii="Tahoma" w:hAnsi="Tahoma" w:cs="Tahoma"/>
          <w:color w:val="000000"/>
        </w:rPr>
        <w:t> </w:t>
      </w:r>
      <w:r w:rsidRPr="00A6740F">
        <w:rPr>
          <w:rFonts w:ascii="Tahoma" w:hAnsi="Tahoma" w:cs="Tahoma"/>
          <w:color w:val="000000"/>
        </w:rPr>
        <w:t>организует проведение комиссионного обследования условий проживания гражданина в целях определения нуждаемости гражданина в социальном обслуживании. Комиссионное обследование условий проживания гражданина осуществляется при условии добровольного согласия гражданина или его законного представителя.</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7.2. По результатам комиссионного обследования условий проживания гражданина составляется акт обследования и</w:t>
      </w:r>
      <w:r w:rsidRPr="00A6740F">
        <w:rPr>
          <w:rStyle w:val="apple-converted-space"/>
          <w:rFonts w:ascii="Tahoma" w:hAnsi="Tahoma" w:cs="Tahoma"/>
          <w:color w:val="000000"/>
        </w:rPr>
        <w:t> </w:t>
      </w:r>
      <w:r w:rsidRPr="00A6740F">
        <w:rPr>
          <w:rFonts w:ascii="Tahoma" w:hAnsi="Tahoma" w:cs="Tahoma"/>
          <w:color w:val="000000"/>
        </w:rPr>
        <w:t>индивидуальная программа, которые приобщаются к личному делу.</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Индивидуальная программа составляется в соответствии с требованиями статьи 16 Федерального закона № 442-ФЗ.</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7.3. В срок, указанный в пункте 7.1 настоящего Порядка, департамент принимает решение</w:t>
      </w:r>
      <w:r w:rsidRPr="00A6740F">
        <w:rPr>
          <w:rStyle w:val="apple-converted-space"/>
          <w:rFonts w:ascii="Tahoma" w:hAnsi="Tahoma" w:cs="Tahoma"/>
          <w:color w:val="000000"/>
        </w:rPr>
        <w:t> </w:t>
      </w:r>
      <w:r w:rsidRPr="00A6740F">
        <w:rPr>
          <w:rFonts w:ascii="Tahoma" w:hAnsi="Tahoma" w:cs="Tahoma"/>
          <w:color w:val="000000"/>
        </w:rPr>
        <w:t>о</w:t>
      </w:r>
      <w:r w:rsidRPr="00A6740F">
        <w:rPr>
          <w:rStyle w:val="apple-converted-space"/>
          <w:rFonts w:ascii="Tahoma" w:hAnsi="Tahoma" w:cs="Tahoma"/>
          <w:color w:val="000000"/>
        </w:rPr>
        <w:t> </w:t>
      </w:r>
      <w:r w:rsidRPr="00A6740F">
        <w:rPr>
          <w:rFonts w:ascii="Tahoma" w:hAnsi="Tahoma" w:cs="Tahoma"/>
          <w:color w:val="000000"/>
        </w:rPr>
        <w:t xml:space="preserve">признании гражданина </w:t>
      </w:r>
      <w:proofErr w:type="gramStart"/>
      <w:r w:rsidRPr="00A6740F">
        <w:rPr>
          <w:rFonts w:ascii="Tahoma" w:hAnsi="Tahoma" w:cs="Tahoma"/>
          <w:color w:val="000000"/>
        </w:rPr>
        <w:t>нуждающимся</w:t>
      </w:r>
      <w:proofErr w:type="gramEnd"/>
      <w:r w:rsidRPr="00A6740F">
        <w:rPr>
          <w:rFonts w:ascii="Tahoma" w:hAnsi="Tahoma" w:cs="Tahoma"/>
          <w:color w:val="000000"/>
        </w:rPr>
        <w:t xml:space="preserve"> в социальном обслуживании</w:t>
      </w:r>
      <w:r w:rsidRPr="00A6740F">
        <w:rPr>
          <w:rStyle w:val="apple-converted-space"/>
          <w:rFonts w:ascii="Tahoma" w:hAnsi="Tahoma" w:cs="Tahoma"/>
          <w:color w:val="000000"/>
        </w:rPr>
        <w:t> </w:t>
      </w:r>
      <w:r w:rsidRPr="00A6740F">
        <w:rPr>
          <w:rFonts w:ascii="Tahoma" w:hAnsi="Tahoma" w:cs="Tahoma"/>
          <w:color w:val="000000"/>
        </w:rPr>
        <w:t>и выписке путевки либо об отказе в социальном обслуживании.</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О принятом решении гражданин информируется в письменной или электронной форме.</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При отсутствии свободных мест в организации социального обслуживания гражданин ставится на очередь, о чем он уведомляется в письменном виде. Уведомление по желанию гражданина вручается ему лично либо направляется посредством федеральной почтовой связи или с помощью электронной почты.</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7.4. В течение 3 рабочих дней со дня</w:t>
      </w:r>
      <w:r w:rsidRPr="00A6740F">
        <w:rPr>
          <w:rStyle w:val="apple-converted-space"/>
          <w:rFonts w:ascii="Tahoma" w:hAnsi="Tahoma" w:cs="Tahoma"/>
          <w:color w:val="000000"/>
        </w:rPr>
        <w:t> </w:t>
      </w:r>
      <w:r w:rsidRPr="00A6740F">
        <w:rPr>
          <w:rFonts w:ascii="Tahoma" w:hAnsi="Tahoma" w:cs="Tahoma"/>
          <w:color w:val="000000"/>
        </w:rPr>
        <w:t xml:space="preserve">признания гражданина </w:t>
      </w:r>
      <w:proofErr w:type="gramStart"/>
      <w:r w:rsidRPr="00A6740F">
        <w:rPr>
          <w:rFonts w:ascii="Tahoma" w:hAnsi="Tahoma" w:cs="Tahoma"/>
          <w:color w:val="000000"/>
        </w:rPr>
        <w:t>нуждающимся</w:t>
      </w:r>
      <w:proofErr w:type="gramEnd"/>
      <w:r w:rsidRPr="00A6740F">
        <w:rPr>
          <w:rFonts w:ascii="Tahoma" w:hAnsi="Tahoma" w:cs="Tahoma"/>
          <w:color w:val="000000"/>
        </w:rPr>
        <w:t xml:space="preserve"> в социальном обслуживании</w:t>
      </w:r>
      <w:r w:rsidRPr="00A6740F">
        <w:rPr>
          <w:rStyle w:val="apple-converted-space"/>
          <w:rFonts w:ascii="Tahoma" w:hAnsi="Tahoma" w:cs="Tahoma"/>
          <w:color w:val="000000"/>
        </w:rPr>
        <w:t> </w:t>
      </w:r>
      <w:r w:rsidRPr="00A6740F">
        <w:rPr>
          <w:rFonts w:ascii="Tahoma" w:hAnsi="Tahoma" w:cs="Tahoma"/>
          <w:color w:val="000000"/>
        </w:rPr>
        <w:t>департамент выписывает путевку в организацию социального обслуживания и подписывает индивидуальную программу.</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lastRenderedPageBreak/>
        <w:t xml:space="preserve">7.5. Срок действия путевки в организацию социального обслуживания составляет 20 рабочих дней </w:t>
      </w:r>
      <w:proofErr w:type="gramStart"/>
      <w:r w:rsidRPr="00A6740F">
        <w:rPr>
          <w:rFonts w:ascii="Tahoma" w:hAnsi="Tahoma" w:cs="Tahoma"/>
          <w:color w:val="000000"/>
        </w:rPr>
        <w:t>с даты выдачи</w:t>
      </w:r>
      <w:proofErr w:type="gramEnd"/>
      <w:r w:rsidRPr="00A6740F">
        <w:rPr>
          <w:rFonts w:ascii="Tahoma" w:hAnsi="Tahoma" w:cs="Tahoma"/>
          <w:color w:val="000000"/>
        </w:rPr>
        <w:t xml:space="preserve"> путевки. В случае если гражданин в срок, указанный в настоящем пункте, не обратился в организацию социального обслуживания, путевка аннулируется.</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Продление срока действия путевки на период до 20 рабочих дней осуществляется в случае госпитализации гражданина в стационар медицинской организации.</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Гражданин или его законный представитель вправе отказаться от путевки, письменно уведомив об этом департамент. В случае отказа от путевки гражданин снимается с очереди.</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7.6. В социальном обслуживании может быть отказано в следующих случаях:</w:t>
      </w:r>
    </w:p>
    <w:p w:rsidR="00A6740F" w:rsidRPr="00A6740F" w:rsidRDefault="00A6740F" w:rsidP="00A6740F">
      <w:pPr>
        <w:shd w:val="clear" w:color="auto" w:fill="FFFFFF"/>
        <w:spacing w:after="0"/>
        <w:ind w:firstLine="720"/>
        <w:rPr>
          <w:color w:val="000000"/>
        </w:rPr>
      </w:pPr>
      <w:proofErr w:type="gramStart"/>
      <w:r w:rsidRPr="00A6740F">
        <w:rPr>
          <w:rFonts w:ascii="Tahoma" w:hAnsi="Tahoma" w:cs="Tahoma"/>
          <w:color w:val="000000"/>
        </w:rPr>
        <w:t>при отсутствии оснований для предоставления социального обслуживания;</w:t>
      </w:r>
      <w:proofErr w:type="gramEnd"/>
    </w:p>
    <w:p w:rsidR="00A6740F" w:rsidRPr="00A6740F" w:rsidRDefault="00A6740F" w:rsidP="00A6740F">
      <w:pPr>
        <w:shd w:val="clear" w:color="auto" w:fill="FFFFFF"/>
        <w:spacing w:after="0"/>
        <w:rPr>
          <w:color w:val="000000"/>
        </w:rPr>
      </w:pPr>
      <w:r w:rsidRPr="00A6740F">
        <w:rPr>
          <w:rFonts w:ascii="Tahoma" w:hAnsi="Tahoma" w:cs="Tahoma"/>
          <w:color w:val="000000"/>
        </w:rPr>
        <w:t> </w:t>
      </w:r>
      <w:proofErr w:type="gramStart"/>
      <w:r w:rsidRPr="00A6740F">
        <w:rPr>
          <w:rFonts w:ascii="Tahoma" w:hAnsi="Tahoma" w:cs="Tahoma"/>
          <w:color w:val="000000"/>
        </w:rPr>
        <w:t>при представлении неполных и (или) недостоверных сведений (проверка достоверности сведений, содержащихся в представленных заявлении и документах, осуществляется путем их сопоставления с информацией, полученной от органов или организаций, выдавших документ (документы), а также полученной иными способами, разрешенными федеральным законодательством);</w:t>
      </w:r>
      <w:proofErr w:type="gramEnd"/>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при наличии медицинских противопоказаний к социальному обслуживанию,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r w:rsidRPr="00A6740F">
        <w:rPr>
          <w:rStyle w:val="apple-converted-space"/>
          <w:rFonts w:ascii="Tahoma" w:hAnsi="Tahoma" w:cs="Tahoma"/>
          <w:color w:val="000000"/>
        </w:rPr>
        <w:t> </w:t>
      </w:r>
      <w:r w:rsidRPr="00A6740F">
        <w:rPr>
          <w:rFonts w:ascii="Tahoma" w:hAnsi="Tahoma" w:cs="Tahoma"/>
          <w:color w:val="000000"/>
        </w:rPr>
        <w:t>(согласно заключению уполномоченной медицинской организации);</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при наличии заключенного договора пожизненного содержания с иждивением.</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 </w:t>
      </w:r>
    </w:p>
    <w:p w:rsidR="00A6740F" w:rsidRPr="00A6740F" w:rsidRDefault="00A6740F" w:rsidP="00A6740F">
      <w:pPr>
        <w:shd w:val="clear" w:color="auto" w:fill="FFFFFF"/>
        <w:spacing w:after="0"/>
        <w:rPr>
          <w:color w:val="000000"/>
        </w:rPr>
      </w:pPr>
      <w:r w:rsidRPr="00A6740F">
        <w:rPr>
          <w:rFonts w:ascii="Tahoma" w:hAnsi="Tahoma" w:cs="Tahoma"/>
          <w:color w:val="000000"/>
        </w:rPr>
        <w:t>8. Основания, порядок приема в организацию</w:t>
      </w:r>
      <w:r w:rsidR="00834657">
        <w:rPr>
          <w:color w:val="000000"/>
        </w:rPr>
        <w:t xml:space="preserve"> </w:t>
      </w:r>
      <w:r w:rsidRPr="00A6740F">
        <w:rPr>
          <w:rFonts w:ascii="Tahoma" w:hAnsi="Tahoma" w:cs="Tahoma"/>
          <w:color w:val="000000"/>
        </w:rPr>
        <w:t>социального обслуживания и расторжения договора</w:t>
      </w:r>
    </w:p>
    <w:p w:rsidR="00A6740F" w:rsidRPr="00A6740F" w:rsidRDefault="00A6740F" w:rsidP="00A6740F">
      <w:pPr>
        <w:shd w:val="clear" w:color="auto" w:fill="FFFFFF"/>
        <w:spacing w:after="0"/>
        <w:rPr>
          <w:color w:val="000000"/>
        </w:rPr>
      </w:pPr>
      <w:r w:rsidRPr="00A6740F">
        <w:rPr>
          <w:rFonts w:ascii="Tahoma" w:hAnsi="Tahoma" w:cs="Tahoma"/>
          <w:color w:val="000000"/>
        </w:rPr>
        <w:t> </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8.1. Прием в организацию социального обслуживания производится на основании следующих документов:</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путевки, выданной департаментом;</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индивидуальной программы;</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личного дела;</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медицинских документов, содержащих следующие сведения:</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данные о бактериологических исследованиях с указанием номера, даты, результата: на группу возбудителей кишечных инфекций; на дифтерию (срок действия анализов 14 дней);</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на ВИЧ – инфекцию (срок действия анализа 6 месяцев);</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 xml:space="preserve">на реакцию </w:t>
      </w:r>
      <w:proofErr w:type="spellStart"/>
      <w:r w:rsidRPr="00A6740F">
        <w:rPr>
          <w:rFonts w:ascii="Tahoma" w:hAnsi="Tahoma" w:cs="Tahoma"/>
          <w:color w:val="000000"/>
        </w:rPr>
        <w:t>Вассермана</w:t>
      </w:r>
      <w:proofErr w:type="spellEnd"/>
      <w:r w:rsidRPr="00A6740F">
        <w:rPr>
          <w:rFonts w:ascii="Tahoma" w:hAnsi="Tahoma" w:cs="Tahoma"/>
          <w:color w:val="000000"/>
        </w:rPr>
        <w:t xml:space="preserve"> (срок действия анализа 3 месяца);</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на гепатит</w:t>
      </w:r>
      <w:proofErr w:type="gramStart"/>
      <w:r w:rsidRPr="00A6740F">
        <w:rPr>
          <w:rFonts w:ascii="Tahoma" w:hAnsi="Tahoma" w:cs="Tahoma"/>
          <w:color w:val="000000"/>
        </w:rPr>
        <w:t xml:space="preserve"> С</w:t>
      </w:r>
      <w:proofErr w:type="gramEnd"/>
      <w:r w:rsidRPr="00A6740F">
        <w:rPr>
          <w:rFonts w:ascii="Tahoma" w:hAnsi="Tahoma" w:cs="Tahoma"/>
          <w:color w:val="000000"/>
        </w:rPr>
        <w:t xml:space="preserve"> (срок действия анализа 1 год);</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данные о прививках против дифтерии (прививочный сертификат);</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данные ЭКГ (по показаниям) (срок действия 6 месяцев; для граждан старше 40 лет – 14 дней);</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данные флюорографии (номер, дата, результат) (срок действия</w:t>
      </w:r>
      <w:r>
        <w:rPr>
          <w:color w:val="000000"/>
        </w:rPr>
        <w:t xml:space="preserve"> </w:t>
      </w:r>
      <w:r w:rsidRPr="00A6740F">
        <w:rPr>
          <w:rFonts w:ascii="Tahoma" w:hAnsi="Tahoma" w:cs="Tahoma"/>
          <w:color w:val="000000"/>
        </w:rPr>
        <w:t>1 год);</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выписка из истории болезни.</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 xml:space="preserve">8.2. </w:t>
      </w:r>
      <w:proofErr w:type="gramStart"/>
      <w:r w:rsidRPr="00A6740F">
        <w:rPr>
          <w:rFonts w:ascii="Tahoma" w:hAnsi="Tahoma" w:cs="Tahoma"/>
          <w:color w:val="000000"/>
        </w:rPr>
        <w:t>Руководитель организации социального обслуживания</w:t>
      </w:r>
      <w:r w:rsidRPr="00A6740F">
        <w:rPr>
          <w:rStyle w:val="apple-converted-space"/>
          <w:rFonts w:ascii="Tahoma" w:hAnsi="Tahoma" w:cs="Tahoma"/>
          <w:color w:val="000000"/>
        </w:rPr>
        <w:t> </w:t>
      </w:r>
      <w:r w:rsidRPr="00A6740F">
        <w:rPr>
          <w:rFonts w:ascii="Tahoma" w:hAnsi="Tahoma" w:cs="Tahoma"/>
          <w:color w:val="000000"/>
        </w:rPr>
        <w:t>в течение суток с даты представления гражданином</w:t>
      </w:r>
      <w:r w:rsidRPr="00A6740F">
        <w:rPr>
          <w:rStyle w:val="apple-converted-space"/>
          <w:rFonts w:ascii="Tahoma" w:hAnsi="Tahoma" w:cs="Tahoma"/>
          <w:color w:val="000000"/>
        </w:rPr>
        <w:t> </w:t>
      </w:r>
      <w:r w:rsidRPr="00A6740F">
        <w:rPr>
          <w:rFonts w:ascii="Tahoma" w:hAnsi="Tahoma" w:cs="Tahoma"/>
          <w:color w:val="000000"/>
        </w:rPr>
        <w:t>или его законным представителем</w:t>
      </w:r>
      <w:r w:rsidRPr="00A6740F">
        <w:rPr>
          <w:rStyle w:val="apple-converted-space"/>
          <w:rFonts w:ascii="Tahoma" w:hAnsi="Tahoma" w:cs="Tahoma"/>
          <w:color w:val="000000"/>
        </w:rPr>
        <w:t> </w:t>
      </w:r>
      <w:r w:rsidRPr="00A6740F">
        <w:rPr>
          <w:rFonts w:ascii="Tahoma" w:hAnsi="Tahoma" w:cs="Tahoma"/>
          <w:color w:val="000000"/>
        </w:rPr>
        <w:t>документов, указанных в пункте 8.1 настоящего Порядка,</w:t>
      </w:r>
      <w:r w:rsidRPr="00A6740F">
        <w:rPr>
          <w:rStyle w:val="apple-converted-space"/>
          <w:rFonts w:ascii="Tahoma" w:hAnsi="Tahoma" w:cs="Tahoma"/>
          <w:color w:val="000000"/>
        </w:rPr>
        <w:t> </w:t>
      </w:r>
      <w:r w:rsidRPr="00A6740F">
        <w:rPr>
          <w:rFonts w:ascii="Tahoma" w:hAnsi="Tahoma" w:cs="Tahoma"/>
          <w:color w:val="000000"/>
        </w:rPr>
        <w:t>заключает с гражданином или его законным представителем договор</w:t>
      </w:r>
      <w:r w:rsidRPr="00A6740F">
        <w:rPr>
          <w:rStyle w:val="apple-converted-space"/>
          <w:rFonts w:ascii="Tahoma" w:hAnsi="Tahoma" w:cs="Tahoma"/>
          <w:color w:val="000000"/>
        </w:rPr>
        <w:t> </w:t>
      </w:r>
      <w:r w:rsidRPr="00A6740F">
        <w:rPr>
          <w:rFonts w:ascii="Tahoma" w:hAnsi="Tahoma" w:cs="Tahoma"/>
          <w:color w:val="000000"/>
        </w:rPr>
        <w:t xml:space="preserve">в 2 </w:t>
      </w:r>
      <w:r w:rsidRPr="00A6740F">
        <w:rPr>
          <w:rFonts w:ascii="Tahoma" w:hAnsi="Tahoma" w:cs="Tahoma"/>
          <w:color w:val="000000"/>
        </w:rPr>
        <w:lastRenderedPageBreak/>
        <w:t>экземплярах, который заверяется печатью организации социального обслуживания и регистрируется в специальном журнале (с указанием на нем номера и даты регистрации).</w:t>
      </w:r>
      <w:proofErr w:type="gramEnd"/>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Перед подписанием договор визируется в обязательном порядке работником, ответственным за подготовку договора, и главным бухгалтером организации социального обслуживания.</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8.3. Граждане должны быть ознакомлены с видами социальных услуг, условиями проживания и правилами внутреннего распорядка организации социального обслуживания.</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8.4. Договоры от имени недееспособных граждан заключаются органом опеки и попечительства по месту нахождения организации социального обслуживания, в которую прибыл гражданин для социального обслуживания.</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8.5. Один подлинный экземпляр договора передается ответственным за подготовку договора работником гражданину или его законному представителю, а второй подлинный экземпляр договора хранится в организации социального обслуживания у ответственного за подготовку договора работника.</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8.6. Перевод</w:t>
      </w:r>
      <w:r w:rsidRPr="00A6740F">
        <w:rPr>
          <w:rStyle w:val="apple-converted-space"/>
          <w:rFonts w:ascii="Tahoma" w:hAnsi="Tahoma" w:cs="Tahoma"/>
          <w:color w:val="000000"/>
        </w:rPr>
        <w:t> </w:t>
      </w:r>
      <w:r w:rsidRPr="00A6740F">
        <w:rPr>
          <w:rFonts w:ascii="Tahoma" w:hAnsi="Tahoma" w:cs="Tahoma"/>
          <w:color w:val="000000"/>
        </w:rPr>
        <w:t>гражданина</w:t>
      </w:r>
      <w:r w:rsidRPr="00A6740F">
        <w:rPr>
          <w:rStyle w:val="apple-converted-space"/>
          <w:rFonts w:ascii="Tahoma" w:hAnsi="Tahoma" w:cs="Tahoma"/>
          <w:color w:val="000000"/>
        </w:rPr>
        <w:t> </w:t>
      </w:r>
      <w:r w:rsidRPr="00A6740F">
        <w:rPr>
          <w:rFonts w:ascii="Tahoma" w:hAnsi="Tahoma" w:cs="Tahoma"/>
          <w:color w:val="000000"/>
        </w:rPr>
        <w:t>из дома-интерната для престарелых и инвалидов в психоневрологический интернат и наоборот осуществляется согласно заключению врачебной комиссии психоневрологической медицинской организации здравоохранения с указанием вида учреждения при наличии письменного заявления</w:t>
      </w:r>
      <w:r w:rsidRPr="00A6740F">
        <w:rPr>
          <w:rStyle w:val="apple-converted-space"/>
          <w:rFonts w:ascii="Tahoma" w:hAnsi="Tahoma" w:cs="Tahoma"/>
          <w:color w:val="000000"/>
        </w:rPr>
        <w:t> </w:t>
      </w:r>
      <w:r w:rsidRPr="00A6740F">
        <w:rPr>
          <w:rFonts w:ascii="Tahoma" w:hAnsi="Tahoma" w:cs="Tahoma"/>
          <w:color w:val="000000"/>
        </w:rPr>
        <w:t>гражданина</w:t>
      </w:r>
      <w:r w:rsidRPr="00A6740F">
        <w:rPr>
          <w:rStyle w:val="apple-converted-space"/>
          <w:rFonts w:ascii="Tahoma" w:hAnsi="Tahoma" w:cs="Tahoma"/>
          <w:color w:val="000000"/>
        </w:rPr>
        <w:t> </w:t>
      </w:r>
      <w:r w:rsidRPr="00A6740F">
        <w:rPr>
          <w:rFonts w:ascii="Tahoma" w:hAnsi="Tahoma" w:cs="Tahoma"/>
          <w:color w:val="000000"/>
        </w:rPr>
        <w:t>на имя начальника департамента и на основании путевки департамента.</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Перевод гражданина из одного дома-интерната для престарелых и инвалидов в другой производится на основании письменного заявления гражданина на имя начальника департамента и на основании путевки департамента.</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Перевод граждан из одной организации социального обслуживания в другую осуществляется при наличии свободных мест.</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8.7.</w:t>
      </w:r>
      <w:r w:rsidRPr="00A6740F">
        <w:rPr>
          <w:rStyle w:val="apple-converted-space"/>
          <w:rFonts w:ascii="Tahoma" w:hAnsi="Tahoma" w:cs="Tahoma"/>
          <w:color w:val="FF0000"/>
        </w:rPr>
        <w:t> </w:t>
      </w:r>
      <w:r w:rsidRPr="00A6740F">
        <w:rPr>
          <w:rFonts w:ascii="Tahoma" w:hAnsi="Tahoma" w:cs="Tahoma"/>
          <w:color w:val="000000"/>
        </w:rPr>
        <w:t>Временное выбытие граждан по личным мотивам из дома-интерната для престарелых и инвалидов, психоневрологического интерната разрешается при наличии заключения врача о возможности выезда, письменного обязательства родственников об обеспечении ухода за гражданином и с согласия руководителя организации социального обслуживания на срок не более 1 месяца в течение года.</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 xml:space="preserve">Временное выбытие ребенка-инвалида из детского дома-интерната для умственно отсталых детей разрешается </w:t>
      </w:r>
      <w:proofErr w:type="gramStart"/>
      <w:r w:rsidRPr="00A6740F">
        <w:rPr>
          <w:rFonts w:ascii="Tahoma" w:hAnsi="Tahoma" w:cs="Tahoma"/>
          <w:color w:val="000000"/>
        </w:rPr>
        <w:t>с учетом заключения врача о возможности выезда при наличии письменного обязательства родственников об обеспечении ухода за ребенком-инвалидом</w:t>
      </w:r>
      <w:proofErr w:type="gramEnd"/>
      <w:r w:rsidRPr="00A6740F">
        <w:rPr>
          <w:rFonts w:ascii="Tahoma" w:hAnsi="Tahoma" w:cs="Tahoma"/>
          <w:color w:val="000000"/>
        </w:rPr>
        <w:t xml:space="preserve"> и с согласия руководителя организации социального обслуживания на срок не более 3 месяцев в течение года.</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В случае прохождения гражданином лечения в стационаре медицинской организации срок временного выбытия исчисляется исходя из сроков нахождения его в стационаре медицинской организации.</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Расходы на проезд и проживание гражданина у родственников организацией социального обслуживания не возмещаются.</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Решение о временном выбытии принимается организацией социального обслуживания в срок не более 5 рабочих дней со дня регистрации заявления гражданина или его законного представителя и оформляется соответствующим приказом организации социального обслуживания с обязательным указанием основания временного выбытия.</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8.8.</w:t>
      </w:r>
      <w:r w:rsidRPr="00A6740F">
        <w:rPr>
          <w:rStyle w:val="apple-converted-space"/>
          <w:rFonts w:ascii="Tahoma" w:hAnsi="Tahoma" w:cs="Tahoma"/>
          <w:b/>
          <w:bCs/>
          <w:color w:val="000000"/>
        </w:rPr>
        <w:t> </w:t>
      </w:r>
      <w:r w:rsidRPr="00A6740F">
        <w:rPr>
          <w:rFonts w:ascii="Tahoma" w:hAnsi="Tahoma" w:cs="Tahoma"/>
          <w:color w:val="000000"/>
        </w:rPr>
        <w:t>Расторжение договора производится:</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по личному письменному заявлению</w:t>
      </w:r>
      <w:r w:rsidRPr="00A6740F">
        <w:rPr>
          <w:rStyle w:val="apple-converted-space"/>
          <w:rFonts w:ascii="Tahoma" w:hAnsi="Tahoma" w:cs="Tahoma"/>
          <w:color w:val="000000"/>
        </w:rPr>
        <w:t> </w:t>
      </w:r>
      <w:r w:rsidRPr="00A6740F">
        <w:rPr>
          <w:rFonts w:ascii="Tahoma" w:hAnsi="Tahoma" w:cs="Tahoma"/>
          <w:color w:val="000000"/>
        </w:rPr>
        <w:t>гражданина, проживающего в доме-интернате для престарелых и инвалидов;</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по личному письменному заявлению</w:t>
      </w:r>
      <w:r w:rsidRPr="00A6740F">
        <w:rPr>
          <w:rStyle w:val="apple-converted-space"/>
          <w:rFonts w:ascii="Tahoma" w:hAnsi="Tahoma" w:cs="Tahoma"/>
          <w:color w:val="000000"/>
        </w:rPr>
        <w:t> </w:t>
      </w:r>
      <w:r w:rsidRPr="00A6740F">
        <w:rPr>
          <w:rFonts w:ascii="Tahoma" w:hAnsi="Tahoma" w:cs="Tahoma"/>
          <w:color w:val="000000"/>
        </w:rPr>
        <w:t>гражданина, проживающего в психоневрологическом интернате, при наличии заключения врачебной комиссии психоневрологической медицинской организации с участием врача-психиатра о том, что по состоянию здоровья</w:t>
      </w:r>
      <w:r w:rsidRPr="00A6740F">
        <w:rPr>
          <w:rStyle w:val="apple-converted-space"/>
          <w:rFonts w:ascii="Tahoma" w:hAnsi="Tahoma" w:cs="Tahoma"/>
          <w:color w:val="000000"/>
        </w:rPr>
        <w:t> </w:t>
      </w:r>
      <w:r w:rsidRPr="00A6740F">
        <w:rPr>
          <w:rFonts w:ascii="Tahoma" w:hAnsi="Tahoma" w:cs="Tahoma"/>
          <w:color w:val="000000"/>
        </w:rPr>
        <w:t>гражданин</w:t>
      </w:r>
      <w:r w:rsidRPr="00A6740F">
        <w:rPr>
          <w:rStyle w:val="apple-converted-space"/>
          <w:rFonts w:ascii="Tahoma" w:hAnsi="Tahoma" w:cs="Tahoma"/>
          <w:color w:val="000000"/>
        </w:rPr>
        <w:t> </w:t>
      </w:r>
      <w:r w:rsidRPr="00A6740F">
        <w:rPr>
          <w:rFonts w:ascii="Tahoma" w:hAnsi="Tahoma" w:cs="Tahoma"/>
          <w:color w:val="000000"/>
        </w:rPr>
        <w:t>способен проживать самостоятельно;</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lastRenderedPageBreak/>
        <w:t xml:space="preserve">по письменному заявлению родителей, иных родственников или законного представителя, обязующихся осуществлять уход за несовершеннолетним в возрасте до 18 лет либо </w:t>
      </w:r>
      <w:proofErr w:type="spellStart"/>
      <w:r w:rsidRPr="00A6740F">
        <w:rPr>
          <w:rFonts w:ascii="Tahoma" w:hAnsi="Tahoma" w:cs="Tahoma"/>
          <w:color w:val="000000"/>
        </w:rPr>
        <w:t>загражданином</w:t>
      </w:r>
      <w:proofErr w:type="spellEnd"/>
      <w:r w:rsidRPr="00A6740F">
        <w:rPr>
          <w:rFonts w:ascii="Tahoma" w:hAnsi="Tahoma" w:cs="Tahoma"/>
          <w:color w:val="000000"/>
        </w:rPr>
        <w:t>, признанным в установленном порядке недееспособным;</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по истечении 3 месяцев отсутствия</w:t>
      </w:r>
      <w:r w:rsidRPr="00A6740F">
        <w:rPr>
          <w:rStyle w:val="apple-converted-space"/>
          <w:rFonts w:ascii="Tahoma" w:hAnsi="Tahoma" w:cs="Tahoma"/>
          <w:color w:val="000000"/>
        </w:rPr>
        <w:t> </w:t>
      </w:r>
      <w:r w:rsidRPr="00A6740F">
        <w:rPr>
          <w:rFonts w:ascii="Tahoma" w:hAnsi="Tahoma" w:cs="Tahoma"/>
          <w:color w:val="000000"/>
        </w:rPr>
        <w:t>гражданина</w:t>
      </w:r>
      <w:r w:rsidRPr="00A6740F">
        <w:rPr>
          <w:rStyle w:val="apple-converted-space"/>
          <w:rFonts w:ascii="Tahoma" w:hAnsi="Tahoma" w:cs="Tahoma"/>
          <w:color w:val="000000"/>
        </w:rPr>
        <w:t> </w:t>
      </w:r>
      <w:proofErr w:type="gramStart"/>
      <w:r w:rsidRPr="00A6740F">
        <w:rPr>
          <w:rFonts w:ascii="Tahoma" w:hAnsi="Tahoma" w:cs="Tahoma"/>
          <w:color w:val="000000"/>
        </w:rPr>
        <w:t>в организации социального обслуживания с даты регистрации в органах внутренних дел заявления о розыске самовольно ушедшего из организации</w:t>
      </w:r>
      <w:proofErr w:type="gramEnd"/>
      <w:r w:rsidRPr="00A6740F">
        <w:rPr>
          <w:rFonts w:ascii="Tahoma" w:hAnsi="Tahoma" w:cs="Tahoma"/>
          <w:color w:val="000000"/>
        </w:rPr>
        <w:t xml:space="preserve"> социального обслуживания</w:t>
      </w:r>
      <w:r w:rsidRPr="00A6740F">
        <w:rPr>
          <w:rStyle w:val="apple-converted-space"/>
          <w:rFonts w:ascii="Tahoma" w:hAnsi="Tahoma" w:cs="Tahoma"/>
          <w:color w:val="000000"/>
        </w:rPr>
        <w:t> </w:t>
      </w:r>
      <w:r w:rsidRPr="00A6740F">
        <w:rPr>
          <w:rFonts w:ascii="Tahoma" w:hAnsi="Tahoma" w:cs="Tahoma"/>
          <w:color w:val="000000"/>
        </w:rPr>
        <w:t>гражданина;</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в случае отказа гражданина либо родственников гражданина вносить плату за социальные услуги;</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при осуждении гражданина к отбыванию наказания в виде лишения свободы;</w:t>
      </w:r>
    </w:p>
    <w:p w:rsidR="00A6740F" w:rsidRPr="00A6740F" w:rsidRDefault="00A6740F" w:rsidP="00A6740F">
      <w:pPr>
        <w:shd w:val="clear" w:color="auto" w:fill="FFFFFF"/>
        <w:spacing w:after="0"/>
        <w:rPr>
          <w:color w:val="000000"/>
        </w:rPr>
      </w:pPr>
      <w:r w:rsidRPr="00A6740F">
        <w:rPr>
          <w:rFonts w:ascii="Tahoma" w:hAnsi="Tahoma" w:cs="Tahoma"/>
          <w:color w:val="000000"/>
        </w:rPr>
        <w:t> при наличии заключения уполномоченной медицинской организации о наличии у гражданина медицинских противопоказаний к социальному обслуживанию;</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при выявлении в период нахождения на социальном обслуживании факта представления гражданином недостоверной информации об отсутствии</w:t>
      </w:r>
      <w:r w:rsidRPr="00A6740F">
        <w:rPr>
          <w:rStyle w:val="apple-converted-space"/>
          <w:rFonts w:ascii="Tahoma" w:hAnsi="Tahoma" w:cs="Tahoma"/>
          <w:color w:val="000000"/>
        </w:rPr>
        <w:t> </w:t>
      </w:r>
      <w:r w:rsidRPr="00A6740F">
        <w:rPr>
          <w:rFonts w:ascii="Tahoma" w:hAnsi="Tahoma" w:cs="Tahoma"/>
          <w:color w:val="000000"/>
        </w:rPr>
        <w:t>родственников (супруга (супруг), родители, дети).</w:t>
      </w:r>
    </w:p>
    <w:p w:rsidR="00A6740F" w:rsidRPr="00A6740F" w:rsidRDefault="00A6740F" w:rsidP="00A6740F">
      <w:pPr>
        <w:shd w:val="clear" w:color="auto" w:fill="FFFFFF"/>
        <w:spacing w:after="0"/>
        <w:ind w:firstLine="720"/>
        <w:rPr>
          <w:color w:val="000000"/>
        </w:rPr>
      </w:pPr>
      <w:r w:rsidRPr="00A6740F">
        <w:rPr>
          <w:rFonts w:ascii="Tahoma" w:hAnsi="Tahoma" w:cs="Tahoma"/>
          <w:color w:val="000000"/>
        </w:rPr>
        <w:t>При расторжении договора руководителем организации социального обслуживания издается приказ о снятии гражданина с социального обслуживания. Гражданину или его законному представителю выдаются паспорт, личные вещи и ценности, хранившиеся в организации социального обслуживания, справка с указанием периода нахождения гражданина на социальном обслуживании и причин снятия гражданина с социального обслуживания.</w:t>
      </w:r>
    </w:p>
    <w:p w:rsidR="00A6740F" w:rsidRPr="00A6740F" w:rsidRDefault="00A6740F" w:rsidP="00A6740F">
      <w:pPr>
        <w:spacing w:after="0"/>
        <w:jc w:val="right"/>
      </w:pPr>
      <w:r w:rsidRPr="00A6740F">
        <w:rPr>
          <w:rFonts w:ascii="Tahoma" w:hAnsi="Tahoma" w:cs="Tahoma"/>
          <w:color w:val="000000"/>
          <w:shd w:val="clear" w:color="auto" w:fill="FFFFFF"/>
        </w:rPr>
        <w:br w:type="textWrapping" w:clear="all"/>
      </w:r>
    </w:p>
    <w:p w:rsidR="00A6740F" w:rsidRPr="00A6740F" w:rsidRDefault="00A6740F" w:rsidP="00A6740F">
      <w:pPr>
        <w:shd w:val="clear" w:color="auto" w:fill="FFFFFF"/>
        <w:spacing w:after="0"/>
        <w:ind w:left="7938"/>
        <w:jc w:val="right"/>
        <w:rPr>
          <w:color w:val="000000"/>
        </w:rPr>
      </w:pPr>
      <w:r w:rsidRPr="00A6740F">
        <w:rPr>
          <w:rFonts w:ascii="Tahoma" w:hAnsi="Tahoma" w:cs="Tahoma"/>
          <w:color w:val="000000"/>
        </w:rPr>
        <w:t>Приложение</w:t>
      </w:r>
    </w:p>
    <w:p w:rsidR="00A6740F" w:rsidRPr="00A6740F" w:rsidRDefault="00A6740F" w:rsidP="00A6740F">
      <w:pPr>
        <w:shd w:val="clear" w:color="auto" w:fill="FFFFFF"/>
        <w:spacing w:after="0"/>
        <w:ind w:left="7938"/>
        <w:jc w:val="right"/>
        <w:rPr>
          <w:color w:val="000000"/>
        </w:rPr>
      </w:pPr>
      <w:r w:rsidRPr="00A6740F">
        <w:rPr>
          <w:rFonts w:ascii="Tahoma" w:hAnsi="Tahoma" w:cs="Tahoma"/>
          <w:color w:val="000000"/>
        </w:rPr>
        <w:t>к</w:t>
      </w:r>
      <w:r w:rsidRPr="00A6740F">
        <w:rPr>
          <w:rStyle w:val="apple-converted-space"/>
          <w:rFonts w:ascii="Tahoma" w:hAnsi="Tahoma" w:cs="Tahoma"/>
          <w:color w:val="000000"/>
        </w:rPr>
        <w:t> </w:t>
      </w:r>
      <w:r w:rsidRPr="00A6740F">
        <w:rPr>
          <w:rFonts w:ascii="Tahoma" w:hAnsi="Tahoma" w:cs="Tahoma"/>
          <w:color w:val="000000"/>
        </w:rPr>
        <w:t>Порядку предоставления социальных услуг</w:t>
      </w:r>
    </w:p>
    <w:p w:rsidR="00A6740F" w:rsidRPr="00A6740F" w:rsidRDefault="00A6740F" w:rsidP="00A6740F">
      <w:pPr>
        <w:shd w:val="clear" w:color="auto" w:fill="FFFFFF"/>
        <w:spacing w:after="0"/>
        <w:ind w:left="7938"/>
        <w:jc w:val="right"/>
        <w:rPr>
          <w:color w:val="000000"/>
        </w:rPr>
      </w:pPr>
      <w:r w:rsidRPr="00A6740F">
        <w:rPr>
          <w:rFonts w:ascii="Tahoma" w:hAnsi="Tahoma" w:cs="Tahoma"/>
          <w:color w:val="000000"/>
        </w:rPr>
        <w:t>поставщиками социальных услуг</w:t>
      </w:r>
      <w:r w:rsidRPr="00A6740F">
        <w:rPr>
          <w:rStyle w:val="apple-converted-space"/>
          <w:rFonts w:ascii="Tahoma" w:hAnsi="Tahoma" w:cs="Tahoma"/>
          <w:color w:val="000000"/>
        </w:rPr>
        <w:t> </w:t>
      </w:r>
      <w:proofErr w:type="gramStart"/>
      <w:r w:rsidRPr="00A6740F">
        <w:rPr>
          <w:rFonts w:ascii="Tahoma" w:hAnsi="Tahoma" w:cs="Tahoma"/>
          <w:color w:val="000000"/>
        </w:rPr>
        <w:t>в</w:t>
      </w:r>
      <w:proofErr w:type="gramEnd"/>
    </w:p>
    <w:p w:rsidR="00A6740F" w:rsidRPr="00A6740F" w:rsidRDefault="00A6740F" w:rsidP="00A6740F">
      <w:pPr>
        <w:shd w:val="clear" w:color="auto" w:fill="FFFFFF"/>
        <w:spacing w:after="0"/>
        <w:ind w:left="7938"/>
        <w:jc w:val="right"/>
        <w:rPr>
          <w:color w:val="000000"/>
        </w:rPr>
      </w:pPr>
      <w:r w:rsidRPr="00A6740F">
        <w:rPr>
          <w:rFonts w:ascii="Tahoma" w:hAnsi="Tahoma" w:cs="Tahoma"/>
          <w:color w:val="000000"/>
        </w:rPr>
        <w:t>стационарной форме социального обслуживания</w:t>
      </w:r>
    </w:p>
    <w:p w:rsidR="00A6740F" w:rsidRPr="00A6740F" w:rsidRDefault="00A6740F" w:rsidP="00A6740F">
      <w:pPr>
        <w:shd w:val="clear" w:color="auto" w:fill="FFFFFF"/>
        <w:spacing w:after="0"/>
        <w:jc w:val="right"/>
        <w:rPr>
          <w:color w:val="000000"/>
        </w:rPr>
      </w:pPr>
      <w:r w:rsidRPr="00A6740F">
        <w:rPr>
          <w:rFonts w:ascii="Tahoma" w:hAnsi="Tahoma" w:cs="Tahoma"/>
          <w:color w:val="000000"/>
        </w:rPr>
        <w:t>                                                                                                                                                                                                  </w:t>
      </w:r>
    </w:p>
    <w:p w:rsidR="00A6740F" w:rsidRDefault="00A6740F" w:rsidP="00A6740F">
      <w:pPr>
        <w:shd w:val="clear" w:color="auto" w:fill="FFFFFF"/>
        <w:spacing w:after="0"/>
        <w:rPr>
          <w:rFonts w:ascii="Tahoma" w:hAnsi="Tahoma" w:cs="Tahoma"/>
          <w:color w:val="000000"/>
        </w:rPr>
      </w:pPr>
      <w:r w:rsidRPr="00A6740F">
        <w:rPr>
          <w:rFonts w:ascii="Tahoma" w:hAnsi="Tahoma" w:cs="Tahoma"/>
          <w:color w:val="000000"/>
        </w:rPr>
        <w:t> </w:t>
      </w:r>
    </w:p>
    <w:p w:rsidR="00834657" w:rsidRDefault="00834657" w:rsidP="00A6740F">
      <w:pPr>
        <w:shd w:val="clear" w:color="auto" w:fill="FFFFFF"/>
        <w:spacing w:after="0"/>
        <w:rPr>
          <w:rFonts w:ascii="Tahoma" w:hAnsi="Tahoma" w:cs="Tahoma"/>
          <w:color w:val="000000"/>
        </w:rPr>
      </w:pPr>
    </w:p>
    <w:p w:rsidR="00834657" w:rsidRPr="00A6740F" w:rsidRDefault="00834657" w:rsidP="00A6740F">
      <w:pPr>
        <w:shd w:val="clear" w:color="auto" w:fill="FFFFFF"/>
        <w:spacing w:after="0"/>
        <w:rPr>
          <w:color w:val="000000"/>
        </w:rPr>
      </w:pPr>
    </w:p>
    <w:p w:rsidR="00A6740F" w:rsidRPr="00A6740F" w:rsidRDefault="00A6740F" w:rsidP="00A6740F">
      <w:pPr>
        <w:shd w:val="clear" w:color="auto" w:fill="FFFFFF"/>
        <w:spacing w:after="0"/>
        <w:rPr>
          <w:color w:val="000000"/>
        </w:rPr>
      </w:pPr>
      <w:r w:rsidRPr="00A6740F">
        <w:rPr>
          <w:rFonts w:ascii="Tahoma" w:hAnsi="Tahoma" w:cs="Tahoma"/>
          <w:color w:val="000000"/>
        </w:rPr>
        <w:t> </w:t>
      </w:r>
    </w:p>
    <w:p w:rsidR="00A6740F" w:rsidRPr="00A6740F" w:rsidRDefault="00A6740F" w:rsidP="00A6740F">
      <w:pPr>
        <w:shd w:val="clear" w:color="auto" w:fill="FFFFFF"/>
        <w:spacing w:after="0"/>
        <w:rPr>
          <w:color w:val="000000"/>
        </w:rPr>
      </w:pPr>
      <w:r w:rsidRPr="00A6740F">
        <w:rPr>
          <w:rFonts w:ascii="Tahoma" w:hAnsi="Tahoma" w:cs="Tahoma"/>
          <w:color w:val="000000"/>
        </w:rPr>
        <w:t> </w:t>
      </w:r>
    </w:p>
    <w:p w:rsidR="00A6740F" w:rsidRPr="00A6740F" w:rsidRDefault="00A6740F" w:rsidP="00834657">
      <w:pPr>
        <w:shd w:val="clear" w:color="auto" w:fill="FFFFFF"/>
        <w:spacing w:after="0"/>
        <w:jc w:val="center"/>
        <w:rPr>
          <w:color w:val="000000"/>
        </w:rPr>
      </w:pPr>
      <w:r w:rsidRPr="00A6740F">
        <w:rPr>
          <w:rFonts w:ascii="Tahoma" w:hAnsi="Tahoma" w:cs="Tahoma"/>
          <w:b/>
          <w:bCs/>
          <w:color w:val="000000"/>
        </w:rPr>
        <w:t>Стандарты социальных услуг</w:t>
      </w:r>
    </w:p>
    <w:p w:rsidR="00A6740F" w:rsidRPr="00A6740F" w:rsidRDefault="00A6740F" w:rsidP="00A6740F">
      <w:pPr>
        <w:shd w:val="clear" w:color="auto" w:fill="FFFFFF"/>
        <w:spacing w:after="0"/>
        <w:rPr>
          <w:color w:val="000000"/>
        </w:rPr>
      </w:pPr>
      <w:r w:rsidRPr="00A6740F">
        <w:rPr>
          <w:rFonts w:ascii="Tahoma" w:hAnsi="Tahoma" w:cs="Tahoma"/>
          <w:color w:val="000000"/>
        </w:rPr>
        <w:t> </w:t>
      </w:r>
    </w:p>
    <w:tbl>
      <w:tblPr>
        <w:tblW w:w="15876" w:type="dxa"/>
        <w:tblInd w:w="102" w:type="dxa"/>
        <w:tblCellMar>
          <w:left w:w="0" w:type="dxa"/>
          <w:right w:w="0" w:type="dxa"/>
        </w:tblCellMar>
        <w:tblLook w:val="04A0"/>
      </w:tblPr>
      <w:tblGrid>
        <w:gridCol w:w="762"/>
        <w:gridCol w:w="1932"/>
        <w:gridCol w:w="2551"/>
        <w:gridCol w:w="1843"/>
        <w:gridCol w:w="1417"/>
        <w:gridCol w:w="2552"/>
        <w:gridCol w:w="2835"/>
        <w:gridCol w:w="1984"/>
      </w:tblGrid>
      <w:tr w:rsidR="00A6740F" w:rsidRPr="00A6740F" w:rsidTr="00A6740F">
        <w:tc>
          <w:tcPr>
            <w:tcW w:w="762" w:type="dxa"/>
            <w:tcBorders>
              <w:top w:val="single" w:sz="8" w:space="0" w:color="auto"/>
              <w:left w:val="single" w:sz="8" w:space="0" w:color="auto"/>
              <w:bottom w:val="single" w:sz="8" w:space="0" w:color="auto"/>
              <w:right w:val="single" w:sz="8" w:space="0" w:color="auto"/>
            </w:tcBorders>
            <w:tcMar>
              <w:top w:w="62" w:type="dxa"/>
              <w:left w:w="102" w:type="dxa"/>
              <w:bottom w:w="102" w:type="dxa"/>
              <w:right w:w="62" w:type="dxa"/>
            </w:tcMar>
            <w:hideMark/>
          </w:tcPr>
          <w:p w:rsidR="00A6740F" w:rsidRPr="00A6740F" w:rsidRDefault="00A6740F" w:rsidP="00A6740F">
            <w:pPr>
              <w:spacing w:after="0"/>
            </w:pPr>
            <w:r w:rsidRPr="00A6740F">
              <w:rPr>
                <w:rFonts w:ascii="Tahoma" w:hAnsi="Tahoma" w:cs="Tahoma"/>
              </w:rPr>
              <w:t>№</w:t>
            </w:r>
          </w:p>
          <w:p w:rsidR="00A6740F" w:rsidRPr="00A6740F" w:rsidRDefault="00A6740F" w:rsidP="00A6740F">
            <w:pPr>
              <w:spacing w:after="0"/>
            </w:pPr>
            <w:proofErr w:type="spellStart"/>
            <w:proofErr w:type="gramStart"/>
            <w:r w:rsidRPr="00A6740F">
              <w:rPr>
                <w:rFonts w:ascii="Tahoma" w:hAnsi="Tahoma" w:cs="Tahoma"/>
              </w:rPr>
              <w:t>п</w:t>
            </w:r>
            <w:proofErr w:type="spellEnd"/>
            <w:proofErr w:type="gramEnd"/>
            <w:r w:rsidRPr="00A6740F">
              <w:rPr>
                <w:rFonts w:ascii="Tahoma" w:hAnsi="Tahoma" w:cs="Tahoma"/>
              </w:rPr>
              <w:t>/</w:t>
            </w:r>
            <w:proofErr w:type="spellStart"/>
            <w:r w:rsidRPr="00A6740F">
              <w:rPr>
                <w:rFonts w:ascii="Tahoma" w:hAnsi="Tahoma" w:cs="Tahoma"/>
              </w:rPr>
              <w:t>п</w:t>
            </w:r>
            <w:proofErr w:type="spellEnd"/>
          </w:p>
        </w:tc>
        <w:tc>
          <w:tcPr>
            <w:tcW w:w="193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A6740F" w:rsidRPr="00A6740F" w:rsidRDefault="00A6740F" w:rsidP="00A6740F">
            <w:pPr>
              <w:spacing w:after="0"/>
            </w:pPr>
            <w:r w:rsidRPr="00A6740F">
              <w:rPr>
                <w:rFonts w:ascii="Tahoma" w:hAnsi="Tahoma" w:cs="Tahoma"/>
              </w:rPr>
              <w:t>Наименование социальной услуги</w:t>
            </w:r>
          </w:p>
        </w:tc>
        <w:tc>
          <w:tcPr>
            <w:tcW w:w="2551"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A6740F" w:rsidRPr="00A6740F" w:rsidRDefault="00A6740F" w:rsidP="00A6740F">
            <w:pPr>
              <w:spacing w:after="0"/>
            </w:pPr>
            <w:r w:rsidRPr="00A6740F">
              <w:rPr>
                <w:rFonts w:ascii="Tahoma" w:hAnsi="Tahoma" w:cs="Tahoma"/>
              </w:rPr>
              <w:t>Описание социальной услуги, в том числе ее объем</w:t>
            </w:r>
          </w:p>
        </w:tc>
        <w:tc>
          <w:tcPr>
            <w:tcW w:w="1843"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A6740F" w:rsidRPr="00A6740F" w:rsidRDefault="00A6740F" w:rsidP="00A6740F">
            <w:pPr>
              <w:spacing w:after="0"/>
            </w:pPr>
            <w:r w:rsidRPr="00A6740F">
              <w:rPr>
                <w:rFonts w:ascii="Tahoma" w:hAnsi="Tahoma" w:cs="Tahoma"/>
              </w:rPr>
              <w:t xml:space="preserve">Сроки </w:t>
            </w:r>
            <w:proofErr w:type="spellStart"/>
            <w:proofErr w:type="gramStart"/>
            <w:r w:rsidRPr="00A6740F">
              <w:rPr>
                <w:rFonts w:ascii="Tahoma" w:hAnsi="Tahoma" w:cs="Tahoma"/>
              </w:rPr>
              <w:t>предоставле-ния</w:t>
            </w:r>
            <w:proofErr w:type="spellEnd"/>
            <w:proofErr w:type="gramEnd"/>
            <w:r w:rsidRPr="00A6740F">
              <w:rPr>
                <w:rFonts w:ascii="Tahoma" w:hAnsi="Tahoma" w:cs="Tahoma"/>
              </w:rPr>
              <w:t xml:space="preserve"> социальной услуги</w:t>
            </w:r>
          </w:p>
        </w:tc>
        <w:tc>
          <w:tcPr>
            <w:tcW w:w="1417"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A6740F" w:rsidRPr="00A6740F" w:rsidRDefault="00A6740F" w:rsidP="00A6740F">
            <w:pPr>
              <w:spacing w:after="0"/>
            </w:pPr>
            <w:proofErr w:type="spellStart"/>
            <w:r w:rsidRPr="00A6740F">
              <w:rPr>
                <w:rFonts w:ascii="Tahoma" w:hAnsi="Tahoma" w:cs="Tahoma"/>
              </w:rPr>
              <w:t>Подушевой</w:t>
            </w:r>
            <w:proofErr w:type="spellEnd"/>
            <w:r w:rsidRPr="00A6740F">
              <w:rPr>
                <w:rFonts w:ascii="Tahoma" w:hAnsi="Tahoma" w:cs="Tahoma"/>
              </w:rPr>
              <w:t xml:space="preserve"> норматив </w:t>
            </w:r>
            <w:proofErr w:type="spellStart"/>
            <w:proofErr w:type="gramStart"/>
            <w:r w:rsidRPr="00A6740F">
              <w:rPr>
                <w:rFonts w:ascii="Tahoma" w:hAnsi="Tahoma" w:cs="Tahoma"/>
              </w:rPr>
              <w:t>финанси-рования</w:t>
            </w:r>
            <w:proofErr w:type="spellEnd"/>
            <w:proofErr w:type="gramEnd"/>
            <w:r w:rsidRPr="00A6740F">
              <w:rPr>
                <w:rFonts w:ascii="Tahoma" w:hAnsi="Tahoma" w:cs="Tahoma"/>
              </w:rPr>
              <w:t xml:space="preserve"> социальной услуги</w:t>
            </w:r>
          </w:p>
        </w:tc>
        <w:tc>
          <w:tcPr>
            <w:tcW w:w="2552"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A6740F" w:rsidRPr="00A6740F" w:rsidRDefault="00A6740F" w:rsidP="00A6740F">
            <w:pPr>
              <w:spacing w:after="0"/>
            </w:pPr>
            <w:r w:rsidRPr="00A6740F">
              <w:rPr>
                <w:rFonts w:ascii="Tahoma" w:hAnsi="Tahoma" w:cs="Tahoma"/>
              </w:rPr>
              <w:t>Условия предоставления социальной услуги</w:t>
            </w:r>
          </w:p>
        </w:tc>
        <w:tc>
          <w:tcPr>
            <w:tcW w:w="2835"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A6740F" w:rsidRPr="00A6740F" w:rsidRDefault="00A6740F" w:rsidP="00A6740F">
            <w:pPr>
              <w:spacing w:after="0"/>
            </w:pPr>
            <w:r w:rsidRPr="00A6740F">
              <w:rPr>
                <w:rFonts w:ascii="Tahoma" w:hAnsi="Tahoma" w:cs="Tahoma"/>
              </w:rPr>
              <w:t>Показатели качества и оценка результатов предоставления социальной услуги</w:t>
            </w:r>
          </w:p>
        </w:tc>
        <w:tc>
          <w:tcPr>
            <w:tcW w:w="1984" w:type="dxa"/>
            <w:tcBorders>
              <w:top w:val="single" w:sz="8" w:space="0" w:color="auto"/>
              <w:left w:val="nil"/>
              <w:bottom w:val="single" w:sz="8" w:space="0" w:color="auto"/>
              <w:right w:val="single" w:sz="8" w:space="0" w:color="auto"/>
            </w:tcBorders>
            <w:tcMar>
              <w:top w:w="62" w:type="dxa"/>
              <w:left w:w="102" w:type="dxa"/>
              <w:bottom w:w="102" w:type="dxa"/>
              <w:right w:w="62" w:type="dxa"/>
            </w:tcMar>
            <w:hideMark/>
          </w:tcPr>
          <w:p w:rsidR="00A6740F" w:rsidRPr="00A6740F" w:rsidRDefault="00A6740F" w:rsidP="00A6740F">
            <w:pPr>
              <w:spacing w:after="0"/>
            </w:pPr>
            <w:r w:rsidRPr="00A6740F">
              <w:rPr>
                <w:rFonts w:ascii="Tahoma" w:hAnsi="Tahoma" w:cs="Tahoma"/>
              </w:rPr>
              <w:t>Иные необходимые для предоставления социальной услуги положения</w:t>
            </w:r>
          </w:p>
        </w:tc>
      </w:tr>
    </w:tbl>
    <w:p w:rsidR="00A6740F" w:rsidRPr="00A6740F" w:rsidRDefault="00A6740F" w:rsidP="00A6740F">
      <w:pPr>
        <w:shd w:val="clear" w:color="auto" w:fill="FFFFFF"/>
        <w:spacing w:after="0"/>
        <w:jc w:val="both"/>
        <w:rPr>
          <w:rFonts w:ascii="Tahoma" w:hAnsi="Tahoma" w:cs="Tahoma"/>
          <w:vanish/>
          <w:color w:val="000000"/>
        </w:rPr>
      </w:pPr>
      <w:bookmarkStart w:id="1" w:name="Par197"/>
      <w:bookmarkEnd w:id="1"/>
    </w:p>
    <w:tbl>
      <w:tblPr>
        <w:tblW w:w="15876" w:type="dxa"/>
        <w:tblInd w:w="108" w:type="dxa"/>
        <w:tblCellMar>
          <w:left w:w="0" w:type="dxa"/>
          <w:right w:w="0" w:type="dxa"/>
        </w:tblCellMar>
        <w:tblLook w:val="04A0"/>
      </w:tblPr>
      <w:tblGrid>
        <w:gridCol w:w="643"/>
        <w:gridCol w:w="1995"/>
        <w:gridCol w:w="2658"/>
        <w:gridCol w:w="1774"/>
        <w:gridCol w:w="1407"/>
        <w:gridCol w:w="2529"/>
        <w:gridCol w:w="334"/>
        <w:gridCol w:w="2546"/>
        <w:gridCol w:w="1990"/>
      </w:tblGrid>
      <w:tr w:rsidR="00A6740F" w:rsidRPr="00A6740F" w:rsidTr="00834657">
        <w:trPr>
          <w:tblHeader/>
        </w:trPr>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1</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2</w:t>
            </w:r>
          </w:p>
        </w:tc>
        <w:tc>
          <w:tcPr>
            <w:tcW w:w="26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3</w:t>
            </w:r>
          </w:p>
        </w:tc>
        <w:tc>
          <w:tcPr>
            <w:tcW w:w="17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4</w:t>
            </w:r>
          </w:p>
        </w:tc>
        <w:tc>
          <w:tcPr>
            <w:tcW w:w="14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5</w:t>
            </w:r>
          </w:p>
        </w:tc>
        <w:tc>
          <w:tcPr>
            <w:tcW w:w="2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6</w:t>
            </w:r>
          </w:p>
        </w:tc>
        <w:tc>
          <w:tcPr>
            <w:tcW w:w="28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7</w:t>
            </w:r>
          </w:p>
        </w:tc>
        <w:tc>
          <w:tcPr>
            <w:tcW w:w="1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8</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1</w:t>
            </w:r>
          </w:p>
        </w:tc>
        <w:tc>
          <w:tcPr>
            <w:tcW w:w="15233"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Социально-бытовые услуги</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1.1</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Предоставление площади жилых помещений согласно утвержденным нормативам</w:t>
            </w:r>
          </w:p>
          <w:p w:rsidR="00A6740F" w:rsidRPr="00A6740F" w:rsidRDefault="00A6740F" w:rsidP="00A6740F">
            <w:pPr>
              <w:spacing w:after="0"/>
            </w:pPr>
            <w:r w:rsidRPr="00A6740F">
              <w:rPr>
                <w:rFonts w:ascii="Tahoma" w:hAnsi="Tahoma" w:cs="Tahoma"/>
              </w:rPr>
              <w:t> </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Согласно </w:t>
            </w:r>
            <w:proofErr w:type="spellStart"/>
            <w:proofErr w:type="gramStart"/>
            <w:r w:rsidRPr="00A6740F">
              <w:rPr>
                <w:rFonts w:ascii="Tahoma" w:hAnsi="Tahoma" w:cs="Tahoma"/>
              </w:rPr>
              <w:t>утвержден-ным</w:t>
            </w:r>
            <w:proofErr w:type="spellEnd"/>
            <w:proofErr w:type="gramEnd"/>
            <w:r w:rsidRPr="00A6740F">
              <w:rPr>
                <w:rFonts w:ascii="Tahoma" w:hAnsi="Tahoma" w:cs="Tahoma"/>
              </w:rPr>
              <w:t xml:space="preserve"> нормативам</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соответствии с программой получателя социальных услуг (далее </w:t>
            </w:r>
            <w:proofErr w:type="gramStart"/>
            <w:r w:rsidRPr="00A6740F">
              <w:rPr>
                <w:rFonts w:ascii="Tahoma" w:hAnsi="Tahoma" w:cs="Tahoma"/>
              </w:rPr>
              <w:t>-п</w:t>
            </w:r>
            <w:proofErr w:type="gramEnd"/>
            <w:r w:rsidRPr="00A6740F">
              <w:rPr>
                <w:rFonts w:ascii="Tahoma" w:hAnsi="Tahoma" w:cs="Tahoma"/>
              </w:rPr>
              <w:t>рограмма)</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r w:rsidRPr="00A6740F">
              <w:rPr>
                <w:rFonts w:ascii="Tahoma" w:hAnsi="Tahoma" w:cs="Tahoma"/>
              </w:rPr>
              <w:t xml:space="preserve"> социальной защиты населения </w:t>
            </w:r>
            <w:proofErr w:type="spellStart"/>
            <w:r w:rsidRPr="00A6740F">
              <w:rPr>
                <w:rFonts w:ascii="Tahoma" w:hAnsi="Tahoma" w:cs="Tahoma"/>
              </w:rPr>
              <w:t>Кемеровс-кой</w:t>
            </w:r>
            <w:proofErr w:type="spellEnd"/>
            <w:r w:rsidRPr="00A6740F">
              <w:rPr>
                <w:rFonts w:ascii="Tahoma" w:hAnsi="Tahoma" w:cs="Tahoma"/>
              </w:rPr>
              <w:t xml:space="preserve"> области (далее – </w:t>
            </w:r>
            <w:proofErr w:type="spellStart"/>
            <w:r w:rsidRPr="00A6740F">
              <w:rPr>
                <w:rFonts w:ascii="Tahoma" w:hAnsi="Tahoma" w:cs="Tahoma"/>
              </w:rPr>
              <w:t>департа-мент</w:t>
            </w:r>
            <w:proofErr w:type="spellEnd"/>
            <w:r w:rsidRPr="00A6740F">
              <w:rPr>
                <w:rFonts w:ascii="Tahoma" w:hAnsi="Tahoma" w:cs="Tahoma"/>
              </w:rPr>
              <w:t>)</w:t>
            </w:r>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Предоставляются благоустроенные жилые помещения. Размещение получателей социальных услуг осуществляется с учетом пола, возраста, состояния здоровья, физической, психической и психологической совместимости.</w:t>
            </w:r>
          </w:p>
          <w:p w:rsidR="00A6740F" w:rsidRPr="00A6740F" w:rsidRDefault="00A6740F" w:rsidP="00A6740F">
            <w:pPr>
              <w:spacing w:after="0"/>
            </w:pPr>
            <w:r w:rsidRPr="00A6740F">
              <w:rPr>
                <w:rFonts w:ascii="Tahoma" w:hAnsi="Tahoma" w:cs="Tahoma"/>
              </w:rPr>
              <w:t xml:space="preserve">В комнатах обеспечивается естественное и искусственное освещение. Все жилые помещения должны соответствовать санитарно </w:t>
            </w:r>
            <w:proofErr w:type="gramStart"/>
            <w:r w:rsidRPr="00A6740F">
              <w:rPr>
                <w:rFonts w:ascii="Tahoma" w:hAnsi="Tahoma" w:cs="Tahoma"/>
              </w:rPr>
              <w:t>-г</w:t>
            </w:r>
            <w:proofErr w:type="gramEnd"/>
            <w:r w:rsidRPr="00A6740F">
              <w:rPr>
                <w:rFonts w:ascii="Tahoma" w:hAnsi="Tahoma" w:cs="Tahoma"/>
              </w:rPr>
              <w:t xml:space="preserve">игиеническим нормам, обеспечивать удобство проживания получателей социальных услуг и отвечать действующим </w:t>
            </w:r>
            <w:proofErr w:type="spellStart"/>
            <w:r w:rsidRPr="00A6740F">
              <w:rPr>
                <w:rFonts w:ascii="Tahoma" w:hAnsi="Tahoma" w:cs="Tahoma"/>
              </w:rPr>
              <w:t>санитарноэпиде-</w:t>
            </w:r>
            <w:r w:rsidRPr="00A6740F">
              <w:rPr>
                <w:rFonts w:ascii="Tahoma" w:hAnsi="Tahoma" w:cs="Tahoma"/>
              </w:rPr>
              <w:lastRenderedPageBreak/>
              <w:t>миологическим</w:t>
            </w:r>
            <w:proofErr w:type="spellEnd"/>
            <w:r w:rsidRPr="00A6740F">
              <w:rPr>
                <w:rFonts w:ascii="Tahoma" w:hAnsi="Tahoma" w:cs="Tahoma"/>
              </w:rPr>
              <w:t xml:space="preserve"> требованиям и нормативам, в том числе противопожарным требованиям</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а) полнота предоставления социальной услуги (далее – услуга) в соответствии с требованиями законодательства и ее своевременность;</w:t>
            </w:r>
          </w:p>
          <w:p w:rsidR="00A6740F" w:rsidRPr="00A6740F" w:rsidRDefault="00A6740F" w:rsidP="00A6740F">
            <w:pPr>
              <w:spacing w:after="0"/>
            </w:pPr>
            <w:r w:rsidRPr="00A6740F">
              <w:rPr>
                <w:rFonts w:ascii="Tahoma" w:hAnsi="Tahoma" w:cs="Tahoma"/>
              </w:rPr>
              <w:t>б) результативность (эффективность) предоставления услуги:</w:t>
            </w:r>
          </w:p>
          <w:p w:rsidR="00A6740F" w:rsidRPr="00A6740F" w:rsidRDefault="00A6740F" w:rsidP="00A6740F">
            <w:pPr>
              <w:spacing w:after="0"/>
            </w:pPr>
            <w:r w:rsidRPr="00A6740F">
              <w:rPr>
                <w:rFonts w:ascii="Tahoma" w:hAnsi="Tahoma" w:cs="Tahoma"/>
              </w:rPr>
              <w:t>материальная результативность (степень решения материальных или финансовых проблем получателя социальной услуги), оцениваемая непосредственным контролем результатов выполнения услуги (далее – материальная результативность);</w:t>
            </w:r>
          </w:p>
          <w:p w:rsidR="00A6740F" w:rsidRPr="00A6740F" w:rsidRDefault="00A6740F" w:rsidP="00A6740F">
            <w:pPr>
              <w:spacing w:after="0"/>
            </w:pPr>
            <w:r w:rsidRPr="00A6740F">
              <w:rPr>
                <w:rFonts w:ascii="Tahoma" w:hAnsi="Tahoma" w:cs="Tahoma"/>
              </w:rPr>
              <w:t xml:space="preserve">нематериальная результативность (степень улучшения </w:t>
            </w:r>
            <w:proofErr w:type="spellStart"/>
            <w:r w:rsidRPr="00A6740F">
              <w:rPr>
                <w:rFonts w:ascii="Tahoma" w:hAnsi="Tahoma" w:cs="Tahoma"/>
              </w:rPr>
              <w:t>психоэмоционального</w:t>
            </w:r>
            <w:proofErr w:type="spellEnd"/>
            <w:r w:rsidRPr="00A6740F">
              <w:rPr>
                <w:rFonts w:ascii="Tahoma" w:hAnsi="Tahoma" w:cs="Tahoma"/>
              </w:rPr>
              <w:t xml:space="preserve">, физического состояния получателя социальной услуги, решения его правовых, бытовых и других проблем в </w:t>
            </w:r>
            <w:r w:rsidRPr="00A6740F">
              <w:rPr>
                <w:rFonts w:ascii="Tahoma" w:hAnsi="Tahoma" w:cs="Tahoma"/>
              </w:rPr>
              <w:lastRenderedPageBreak/>
              <w:t>результате взаимодействия с исполнителем услуги), оцениваемая косвенным методом, в том числе путем проведения социологических опросов, при этом должен быть обеспечен приоритет получателя социальной услуги в оценке качества услуги (далее – нематериальная результативность)</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1.2</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Обеспечение </w:t>
            </w:r>
            <w:proofErr w:type="gramStart"/>
            <w:r w:rsidRPr="00A6740F">
              <w:rPr>
                <w:rFonts w:ascii="Tahoma" w:hAnsi="Tahoma" w:cs="Tahoma"/>
              </w:rPr>
              <w:t>питанием</w:t>
            </w:r>
            <w:proofErr w:type="gramEnd"/>
            <w:r w:rsidRPr="00A6740F">
              <w:rPr>
                <w:rFonts w:ascii="Tahoma" w:hAnsi="Tahoma" w:cs="Tahoma"/>
              </w:rPr>
              <w:t xml:space="preserve"> согласно утвержденным нормам</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proofErr w:type="spellStart"/>
            <w:proofErr w:type="gramStart"/>
            <w:r w:rsidRPr="00A6740F">
              <w:rPr>
                <w:rFonts w:ascii="Tahoma" w:hAnsi="Tahoma" w:cs="Tahoma"/>
              </w:rPr>
              <w:t>Предостав-ляется</w:t>
            </w:r>
            <w:proofErr w:type="spellEnd"/>
            <w:proofErr w:type="gramEnd"/>
            <w:r w:rsidRPr="00A6740F">
              <w:rPr>
                <w:rFonts w:ascii="Tahoma" w:hAnsi="Tahoma" w:cs="Tahoma"/>
              </w:rPr>
              <w:t xml:space="preserve"> питание в соответствии с </w:t>
            </w:r>
            <w:proofErr w:type="spellStart"/>
            <w:r w:rsidRPr="00A6740F">
              <w:rPr>
                <w:rFonts w:ascii="Tahoma" w:hAnsi="Tahoma" w:cs="Tahoma"/>
              </w:rPr>
              <w:t>утвержден-ными</w:t>
            </w:r>
            <w:proofErr w:type="spellEnd"/>
            <w:r w:rsidRPr="00A6740F">
              <w:rPr>
                <w:rFonts w:ascii="Tahoma" w:hAnsi="Tahoma" w:cs="Tahoma"/>
              </w:rPr>
              <w:t xml:space="preserve"> нормами</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В соответствии с программой</w:t>
            </w:r>
          </w:p>
          <w:p w:rsidR="00A6740F" w:rsidRPr="00A6740F" w:rsidRDefault="00A6740F" w:rsidP="00A6740F">
            <w:pPr>
              <w:spacing w:after="0"/>
            </w:pPr>
            <w:r w:rsidRPr="00A6740F">
              <w:rPr>
                <w:rFonts w:ascii="Tahoma" w:hAnsi="Tahoma" w:cs="Tahoma"/>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ind w:right="34"/>
            </w:pPr>
            <w:r w:rsidRPr="00A6740F">
              <w:rPr>
                <w:rFonts w:ascii="Tahoma" w:hAnsi="Tahoma" w:cs="Tahoma"/>
              </w:rPr>
              <w:t xml:space="preserve">Питание должно быть регулярным, разнообразным, пища должна быть приготовлена из </w:t>
            </w:r>
            <w:proofErr w:type="spellStart"/>
            <w:r w:rsidRPr="00A6740F">
              <w:rPr>
                <w:rFonts w:ascii="Tahoma" w:hAnsi="Tahoma" w:cs="Tahoma"/>
              </w:rPr>
              <w:t>доброкачествен-ных</w:t>
            </w:r>
            <w:proofErr w:type="spellEnd"/>
            <w:r w:rsidRPr="00A6740F">
              <w:rPr>
                <w:rFonts w:ascii="Tahoma" w:hAnsi="Tahoma" w:cs="Tahoma"/>
              </w:rPr>
              <w:t xml:space="preserve"> продуктов, удовлетворять потребности получателей социальных услуг по калорийности, соответствовать установленным нормам питания, санитарно </w:t>
            </w:r>
            <w:proofErr w:type="gramStart"/>
            <w:r w:rsidRPr="00A6740F">
              <w:rPr>
                <w:rFonts w:ascii="Tahoma" w:hAnsi="Tahoma" w:cs="Tahoma"/>
              </w:rPr>
              <w:t>-г</w:t>
            </w:r>
            <w:proofErr w:type="gramEnd"/>
            <w:r w:rsidRPr="00A6740F">
              <w:rPr>
                <w:rFonts w:ascii="Tahoma" w:hAnsi="Tahoma" w:cs="Tahoma"/>
              </w:rPr>
              <w:t xml:space="preserve">игиеническим требованиям. Питание должно быть </w:t>
            </w:r>
            <w:r w:rsidRPr="00A6740F">
              <w:rPr>
                <w:rFonts w:ascii="Tahoma" w:hAnsi="Tahoma" w:cs="Tahoma"/>
              </w:rPr>
              <w:lastRenderedPageBreak/>
              <w:t>предоставлено с учетом состояния здоровья получателя социальных услуг</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а) полнота предоставления услуги в соответствии с требованиями федерального и областного законодательства и ее своевременность;</w:t>
            </w:r>
          </w:p>
          <w:p w:rsidR="00A6740F" w:rsidRPr="00A6740F" w:rsidRDefault="00A6740F" w:rsidP="00A6740F">
            <w:pPr>
              <w:spacing w:after="0"/>
            </w:pPr>
            <w:r w:rsidRPr="00A6740F">
              <w:rPr>
                <w:rFonts w:ascii="Tahoma" w:hAnsi="Tahoma" w:cs="Tahoma"/>
              </w:rPr>
              <w:t>б) результативность (эффективность) предоставления услуги:</w:t>
            </w:r>
          </w:p>
          <w:p w:rsidR="00A6740F" w:rsidRPr="00A6740F" w:rsidRDefault="00A6740F" w:rsidP="00A6740F">
            <w:pPr>
              <w:spacing w:after="0"/>
            </w:pPr>
            <w:r w:rsidRPr="00A6740F">
              <w:rPr>
                <w:rFonts w:ascii="Tahoma" w:hAnsi="Tahoma" w:cs="Tahoma"/>
              </w:rPr>
              <w:t>материальная результативность;</w:t>
            </w:r>
          </w:p>
          <w:p w:rsidR="00A6740F" w:rsidRPr="00A6740F" w:rsidRDefault="00A6740F" w:rsidP="00A6740F">
            <w:pPr>
              <w:spacing w:after="0"/>
            </w:pPr>
            <w:r w:rsidRPr="00A6740F">
              <w:rPr>
                <w:rFonts w:ascii="Tahoma" w:hAnsi="Tahoma" w:cs="Tahoma"/>
              </w:rPr>
              <w:t>нематериальная результативность</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1.3</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Обеспечение мягким инвентарем (одеждой, обувью, нательным бельем и </w:t>
            </w:r>
            <w:proofErr w:type="gramStart"/>
            <w:r w:rsidRPr="00A6740F">
              <w:rPr>
                <w:rFonts w:ascii="Tahoma" w:hAnsi="Tahoma" w:cs="Tahoma"/>
              </w:rPr>
              <w:t>постельными</w:t>
            </w:r>
            <w:proofErr w:type="gramEnd"/>
            <w:r w:rsidRPr="00A6740F">
              <w:rPr>
                <w:rFonts w:ascii="Tahoma" w:hAnsi="Tahoma" w:cs="Tahoma"/>
              </w:rPr>
              <w:t xml:space="preserve"> </w:t>
            </w:r>
            <w:proofErr w:type="spellStart"/>
            <w:r w:rsidRPr="00A6740F">
              <w:rPr>
                <w:rFonts w:ascii="Tahoma" w:hAnsi="Tahoma" w:cs="Tahoma"/>
              </w:rPr>
              <w:t>принадлежностя-ми</w:t>
            </w:r>
            <w:proofErr w:type="spellEnd"/>
            <w:r w:rsidRPr="00A6740F">
              <w:rPr>
                <w:rFonts w:ascii="Tahoma" w:hAnsi="Tahoma" w:cs="Tahoma"/>
              </w:rPr>
              <w:t>) согласно утвержденным нормативам</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cell"/>
              <w:spacing w:before="0" w:beforeAutospacing="0" w:after="0" w:afterAutospacing="0"/>
              <w:rPr>
                <w:sz w:val="22"/>
                <w:szCs w:val="22"/>
              </w:rPr>
            </w:pPr>
            <w:proofErr w:type="spellStart"/>
            <w:proofErr w:type="gramStart"/>
            <w:r w:rsidRPr="00A6740F">
              <w:rPr>
                <w:rFonts w:ascii="Tahoma" w:hAnsi="Tahoma" w:cs="Tahoma"/>
                <w:sz w:val="22"/>
                <w:szCs w:val="22"/>
              </w:rPr>
              <w:t>Предостав-ляется</w:t>
            </w:r>
            <w:proofErr w:type="spellEnd"/>
            <w:proofErr w:type="gramEnd"/>
            <w:r w:rsidRPr="00A6740F">
              <w:rPr>
                <w:rFonts w:ascii="Tahoma" w:hAnsi="Tahoma" w:cs="Tahoma"/>
                <w:sz w:val="22"/>
                <w:szCs w:val="22"/>
              </w:rPr>
              <w:t xml:space="preserve"> согласно </w:t>
            </w:r>
            <w:proofErr w:type="spellStart"/>
            <w:r w:rsidRPr="00A6740F">
              <w:rPr>
                <w:rFonts w:ascii="Tahoma" w:hAnsi="Tahoma" w:cs="Tahoma"/>
                <w:sz w:val="22"/>
                <w:szCs w:val="22"/>
              </w:rPr>
              <w:t>утвержден-ным</w:t>
            </w:r>
            <w:proofErr w:type="spellEnd"/>
            <w:r w:rsidRPr="00A6740F">
              <w:rPr>
                <w:rFonts w:ascii="Tahoma" w:hAnsi="Tahoma" w:cs="Tahoma"/>
                <w:sz w:val="22"/>
                <w:szCs w:val="22"/>
              </w:rPr>
              <w:t xml:space="preserve"> нормативам.</w:t>
            </w:r>
          </w:p>
          <w:p w:rsidR="00A6740F" w:rsidRPr="00A6740F" w:rsidRDefault="00A6740F" w:rsidP="00A6740F">
            <w:pPr>
              <w:pStyle w:val="conspluscell"/>
              <w:spacing w:before="0" w:beforeAutospacing="0" w:after="0" w:afterAutospacing="0"/>
              <w:rPr>
                <w:sz w:val="22"/>
                <w:szCs w:val="22"/>
              </w:rPr>
            </w:pPr>
            <w:r w:rsidRPr="00A6740F">
              <w:rPr>
                <w:rFonts w:ascii="Tahoma" w:hAnsi="Tahoma" w:cs="Tahoma"/>
                <w:sz w:val="22"/>
                <w:szCs w:val="22"/>
              </w:rPr>
              <w:t xml:space="preserve">Одежда и обувь, </w:t>
            </w:r>
            <w:proofErr w:type="gramStart"/>
            <w:r w:rsidRPr="00A6740F">
              <w:rPr>
                <w:rFonts w:ascii="Tahoma" w:hAnsi="Tahoma" w:cs="Tahoma"/>
                <w:sz w:val="22"/>
                <w:szCs w:val="22"/>
              </w:rPr>
              <w:t>постельные</w:t>
            </w:r>
            <w:proofErr w:type="gramEnd"/>
            <w:r w:rsidRPr="00A6740F">
              <w:rPr>
                <w:rFonts w:ascii="Tahoma" w:hAnsi="Tahoma" w:cs="Tahoma"/>
                <w:sz w:val="22"/>
                <w:szCs w:val="22"/>
              </w:rPr>
              <w:t xml:space="preserve"> </w:t>
            </w:r>
            <w:proofErr w:type="spellStart"/>
            <w:r w:rsidRPr="00A6740F">
              <w:rPr>
                <w:rFonts w:ascii="Tahoma" w:hAnsi="Tahoma" w:cs="Tahoma"/>
                <w:sz w:val="22"/>
                <w:szCs w:val="22"/>
              </w:rPr>
              <w:t>принадле-жности</w:t>
            </w:r>
            <w:proofErr w:type="spellEnd"/>
            <w:r w:rsidRPr="00A6740F">
              <w:rPr>
                <w:rFonts w:ascii="Tahoma" w:hAnsi="Tahoma" w:cs="Tahoma"/>
                <w:sz w:val="22"/>
                <w:szCs w:val="22"/>
              </w:rPr>
              <w:t xml:space="preserve"> выдаются получателю социальных услуг при поступлении в организацию </w:t>
            </w:r>
            <w:proofErr w:type="spellStart"/>
            <w:r w:rsidRPr="00A6740F">
              <w:rPr>
                <w:rFonts w:ascii="Tahoma" w:hAnsi="Tahoma" w:cs="Tahoma"/>
                <w:sz w:val="22"/>
                <w:szCs w:val="22"/>
              </w:rPr>
              <w:t>социальногообслужива-ния</w:t>
            </w:r>
            <w:proofErr w:type="spellEnd"/>
            <w:r w:rsidRPr="00A6740F">
              <w:rPr>
                <w:rFonts w:ascii="Tahoma" w:hAnsi="Tahoma" w:cs="Tahoma"/>
                <w:sz w:val="22"/>
                <w:szCs w:val="22"/>
              </w:rPr>
              <w:t xml:space="preserve"> и заменяются по мере износа в соответствии с </w:t>
            </w:r>
            <w:proofErr w:type="spellStart"/>
            <w:r w:rsidRPr="00A6740F">
              <w:rPr>
                <w:rFonts w:ascii="Tahoma" w:hAnsi="Tahoma" w:cs="Tahoma"/>
                <w:sz w:val="22"/>
                <w:szCs w:val="22"/>
              </w:rPr>
              <w:t>утвержден-ными</w:t>
            </w:r>
            <w:proofErr w:type="spellEnd"/>
            <w:r w:rsidRPr="00A6740F">
              <w:rPr>
                <w:rFonts w:ascii="Tahoma" w:hAnsi="Tahoma" w:cs="Tahoma"/>
                <w:sz w:val="22"/>
                <w:szCs w:val="22"/>
              </w:rPr>
              <w:t xml:space="preserve"> </w:t>
            </w:r>
            <w:proofErr w:type="spellStart"/>
            <w:r w:rsidRPr="00A6740F">
              <w:rPr>
                <w:rFonts w:ascii="Tahoma" w:hAnsi="Tahoma" w:cs="Tahoma"/>
                <w:sz w:val="22"/>
                <w:szCs w:val="22"/>
              </w:rPr>
              <w:t>нормати-вами</w:t>
            </w:r>
            <w:proofErr w:type="spellEnd"/>
            <w:r w:rsidRPr="00A6740F">
              <w:rPr>
                <w:rFonts w:ascii="Tahoma" w:hAnsi="Tahoma" w:cs="Tahoma"/>
                <w:sz w:val="22"/>
                <w:szCs w:val="22"/>
              </w:rPr>
              <w:t>. Смена постельного белья и одежды производится не реже одного раза в неделю или по мере загрязнения.</w:t>
            </w:r>
          </w:p>
          <w:p w:rsidR="00A6740F" w:rsidRPr="00A6740F" w:rsidRDefault="00A6740F" w:rsidP="00A6740F">
            <w:pPr>
              <w:pStyle w:val="conspluscell"/>
              <w:spacing w:before="0" w:beforeAutospacing="0" w:after="0" w:afterAutospacing="0"/>
              <w:rPr>
                <w:sz w:val="22"/>
                <w:szCs w:val="22"/>
              </w:rPr>
            </w:pPr>
            <w:r w:rsidRPr="00A6740F">
              <w:rPr>
                <w:rFonts w:ascii="Tahoma" w:hAnsi="Tahoma" w:cs="Tahoma"/>
                <w:sz w:val="22"/>
                <w:szCs w:val="22"/>
              </w:rPr>
              <w:t xml:space="preserve">По мере загрязнения мягкий инвентарь подлежит стирке. Мягкий инвентарь, имеющий </w:t>
            </w:r>
            <w:proofErr w:type="spellStart"/>
            <w:proofErr w:type="gramStart"/>
            <w:r w:rsidRPr="00A6740F">
              <w:rPr>
                <w:rFonts w:ascii="Tahoma" w:hAnsi="Tahoma" w:cs="Tahoma"/>
                <w:sz w:val="22"/>
                <w:szCs w:val="22"/>
              </w:rPr>
              <w:t>поврежде-ния</w:t>
            </w:r>
            <w:proofErr w:type="spellEnd"/>
            <w:proofErr w:type="gramEnd"/>
            <w:r w:rsidRPr="00A6740F">
              <w:rPr>
                <w:rFonts w:ascii="Tahoma" w:hAnsi="Tahoma" w:cs="Tahoma"/>
                <w:sz w:val="22"/>
                <w:szCs w:val="22"/>
              </w:rPr>
              <w:t>, подлежит ремонту</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В соответствии с программой</w:t>
            </w:r>
          </w:p>
          <w:p w:rsidR="00A6740F" w:rsidRPr="00A6740F" w:rsidRDefault="00A6740F" w:rsidP="00A6740F">
            <w:pPr>
              <w:spacing w:after="0"/>
            </w:pPr>
            <w:r w:rsidRPr="00A6740F">
              <w:rPr>
                <w:rFonts w:ascii="Tahoma" w:hAnsi="Tahoma" w:cs="Tahoma"/>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Одежда, обувь, нательное белье должны быть удобными в носке, соответствовать росту и размерам получателя социальных услуг, по возможности его запросам по фасону и расцветке, а также санитарно </w:t>
            </w:r>
            <w:proofErr w:type="gramStart"/>
            <w:r w:rsidRPr="00A6740F">
              <w:rPr>
                <w:rFonts w:ascii="Tahoma" w:hAnsi="Tahoma" w:cs="Tahoma"/>
              </w:rPr>
              <w:t>-г</w:t>
            </w:r>
            <w:proofErr w:type="gramEnd"/>
            <w:r w:rsidRPr="00A6740F">
              <w:rPr>
                <w:rFonts w:ascii="Tahoma" w:hAnsi="Tahoma" w:cs="Tahoma"/>
              </w:rPr>
              <w:t>игиеническим нормам и требованиям.</w:t>
            </w:r>
          </w:p>
          <w:p w:rsidR="00A6740F" w:rsidRPr="00A6740F" w:rsidRDefault="00A6740F" w:rsidP="00A6740F">
            <w:pPr>
              <w:spacing w:after="0"/>
            </w:pPr>
            <w:r w:rsidRPr="00A6740F">
              <w:rPr>
                <w:rFonts w:ascii="Tahoma" w:hAnsi="Tahoma" w:cs="Tahoma"/>
              </w:rPr>
              <w:t>Постельные принадлежности должны быть удобными в пользовании, подобранными с учетом физического состояния получателя социальных услуг</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а) полнота предоставления услуги в соответствии с требованиями федерального и областного законодательства и ее своевременность;</w:t>
            </w:r>
          </w:p>
          <w:p w:rsidR="00A6740F" w:rsidRPr="00A6740F" w:rsidRDefault="00A6740F" w:rsidP="00A6740F">
            <w:pPr>
              <w:spacing w:after="0"/>
            </w:pPr>
            <w:r w:rsidRPr="00A6740F">
              <w:rPr>
                <w:rFonts w:ascii="Tahoma" w:hAnsi="Tahoma" w:cs="Tahoma"/>
              </w:rPr>
              <w:t>б) результативность (эффективность) предоставления услуги:</w:t>
            </w:r>
          </w:p>
          <w:p w:rsidR="00A6740F" w:rsidRPr="00A6740F" w:rsidRDefault="00A6740F" w:rsidP="00A6740F">
            <w:pPr>
              <w:spacing w:after="0"/>
            </w:pPr>
            <w:r w:rsidRPr="00A6740F">
              <w:rPr>
                <w:rFonts w:ascii="Tahoma" w:hAnsi="Tahoma" w:cs="Tahoma"/>
              </w:rPr>
              <w:t>материальная результативность;</w:t>
            </w:r>
          </w:p>
          <w:p w:rsidR="00A6740F" w:rsidRPr="00A6740F" w:rsidRDefault="00A6740F" w:rsidP="00A6740F">
            <w:pPr>
              <w:spacing w:after="0"/>
            </w:pPr>
            <w:r w:rsidRPr="00A6740F">
              <w:rPr>
                <w:rFonts w:ascii="Tahoma" w:hAnsi="Tahoma" w:cs="Tahoma"/>
              </w:rPr>
              <w:t>нематериальная результативность</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1.4.</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Предоставление в пользование мебели согласно утвержденным нормативам</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Жилые комнаты должны иметь шкафы для хранения домашней одежды, белья, обуви. </w:t>
            </w:r>
            <w:r w:rsidRPr="00A6740F">
              <w:rPr>
                <w:rFonts w:ascii="Tahoma" w:hAnsi="Tahoma" w:cs="Tahoma"/>
              </w:rPr>
              <w:lastRenderedPageBreak/>
              <w:t>Количество отделений в шкафах должно быть равно количеству спальных мест в комнате.</w:t>
            </w:r>
          </w:p>
          <w:p w:rsidR="00A6740F" w:rsidRPr="00A6740F" w:rsidRDefault="00A6740F" w:rsidP="00A6740F">
            <w:pPr>
              <w:spacing w:after="0"/>
            </w:pPr>
            <w:r w:rsidRPr="00A6740F">
              <w:rPr>
                <w:rFonts w:ascii="Tahoma" w:hAnsi="Tahoma" w:cs="Tahoma"/>
              </w:rPr>
              <w:t xml:space="preserve">Количество тумбочек и стульев должно </w:t>
            </w:r>
            <w:proofErr w:type="spellStart"/>
            <w:proofErr w:type="gramStart"/>
            <w:r w:rsidRPr="00A6740F">
              <w:rPr>
                <w:rFonts w:ascii="Tahoma" w:hAnsi="Tahoma" w:cs="Tahoma"/>
              </w:rPr>
              <w:t>соответ-ствовать</w:t>
            </w:r>
            <w:proofErr w:type="spellEnd"/>
            <w:proofErr w:type="gramEnd"/>
            <w:r w:rsidRPr="00A6740F">
              <w:rPr>
                <w:rFonts w:ascii="Tahoma" w:hAnsi="Tahoma" w:cs="Tahoma"/>
              </w:rPr>
              <w:t xml:space="preserve"> количеству </w:t>
            </w:r>
            <w:proofErr w:type="spellStart"/>
            <w:r w:rsidRPr="00A6740F">
              <w:rPr>
                <w:rFonts w:ascii="Tahoma" w:hAnsi="Tahoma" w:cs="Tahoma"/>
              </w:rPr>
              <w:t>прожива-ющих</w:t>
            </w:r>
            <w:proofErr w:type="spellEnd"/>
            <w:r w:rsidRPr="00A6740F">
              <w:rPr>
                <w:rFonts w:ascii="Tahoma" w:hAnsi="Tahoma" w:cs="Tahoma"/>
              </w:rPr>
              <w:t xml:space="preserve"> получателей социальных услуг.</w:t>
            </w:r>
          </w:p>
          <w:p w:rsidR="00A6740F" w:rsidRPr="00A6740F" w:rsidRDefault="00A6740F" w:rsidP="00A6740F">
            <w:pPr>
              <w:spacing w:after="0"/>
            </w:pPr>
            <w:r w:rsidRPr="00A6740F">
              <w:rPr>
                <w:rFonts w:ascii="Tahoma" w:hAnsi="Tahoma" w:cs="Tahoma"/>
              </w:rPr>
              <w:t xml:space="preserve">В пользование получателю социальных услуг </w:t>
            </w:r>
            <w:proofErr w:type="spellStart"/>
            <w:proofErr w:type="gramStart"/>
            <w:r w:rsidRPr="00A6740F">
              <w:rPr>
                <w:rFonts w:ascii="Tahoma" w:hAnsi="Tahoma" w:cs="Tahoma"/>
              </w:rPr>
              <w:t>предостав-ляются</w:t>
            </w:r>
            <w:proofErr w:type="spellEnd"/>
            <w:proofErr w:type="gramEnd"/>
          </w:p>
          <w:p w:rsidR="00A6740F" w:rsidRPr="00A6740F" w:rsidRDefault="00A6740F" w:rsidP="00A6740F">
            <w:pPr>
              <w:spacing w:after="0"/>
            </w:pPr>
            <w:r w:rsidRPr="00A6740F">
              <w:rPr>
                <w:rFonts w:ascii="Tahoma" w:hAnsi="Tahoma" w:cs="Tahoma"/>
              </w:rPr>
              <w:t>1 кровать,</w:t>
            </w:r>
          </w:p>
          <w:p w:rsidR="00A6740F" w:rsidRPr="00A6740F" w:rsidRDefault="00A6740F" w:rsidP="00A6740F">
            <w:pPr>
              <w:spacing w:after="0"/>
            </w:pPr>
            <w:r w:rsidRPr="00A6740F">
              <w:rPr>
                <w:rFonts w:ascii="Tahoma" w:hAnsi="Tahoma" w:cs="Tahoma"/>
              </w:rPr>
              <w:t>1 тумбочка,</w:t>
            </w:r>
          </w:p>
          <w:p w:rsidR="00A6740F" w:rsidRPr="00A6740F" w:rsidRDefault="00A6740F" w:rsidP="00A6740F">
            <w:pPr>
              <w:spacing w:after="0"/>
            </w:pPr>
            <w:r w:rsidRPr="00A6740F">
              <w:rPr>
                <w:rFonts w:ascii="Tahoma" w:hAnsi="Tahoma" w:cs="Tahoma"/>
              </w:rPr>
              <w:t>1 стул и</w:t>
            </w:r>
          </w:p>
          <w:p w:rsidR="00A6740F" w:rsidRPr="00A6740F" w:rsidRDefault="00A6740F" w:rsidP="00A6740F">
            <w:pPr>
              <w:spacing w:after="0"/>
            </w:pPr>
            <w:proofErr w:type="gramStart"/>
            <w:r w:rsidRPr="00A6740F">
              <w:rPr>
                <w:rFonts w:ascii="Tahoma" w:hAnsi="Tahoma" w:cs="Tahoma"/>
              </w:rPr>
              <w:t>1 место в шкафу (не менее</w:t>
            </w:r>
            <w:proofErr w:type="gramEnd"/>
          </w:p>
          <w:p w:rsidR="00A6740F" w:rsidRPr="00A6740F" w:rsidRDefault="00A6740F" w:rsidP="00A6740F">
            <w:pPr>
              <w:spacing w:after="0"/>
            </w:pPr>
            <w:r w:rsidRPr="00A6740F">
              <w:rPr>
                <w:rFonts w:ascii="Tahoma" w:hAnsi="Tahoma" w:cs="Tahoma"/>
              </w:rPr>
              <w:t xml:space="preserve">2 плечиков </w:t>
            </w:r>
            <w:proofErr w:type="gramStart"/>
            <w:r w:rsidRPr="00A6740F">
              <w:rPr>
                <w:rFonts w:ascii="Tahoma" w:hAnsi="Tahoma" w:cs="Tahoma"/>
              </w:rPr>
              <w:t>на</w:t>
            </w:r>
            <w:proofErr w:type="gramEnd"/>
          </w:p>
          <w:p w:rsidR="00A6740F" w:rsidRPr="00A6740F" w:rsidRDefault="00A6740F" w:rsidP="00A6740F">
            <w:pPr>
              <w:spacing w:after="0"/>
            </w:pPr>
            <w:proofErr w:type="gramStart"/>
            <w:r w:rsidRPr="00A6740F">
              <w:rPr>
                <w:rFonts w:ascii="Tahoma" w:hAnsi="Tahoma" w:cs="Tahoma"/>
              </w:rPr>
              <w:t xml:space="preserve">1 получателя социальных услуг) и </w:t>
            </w:r>
            <w:proofErr w:type="spellStart"/>
            <w:r w:rsidRPr="00A6740F">
              <w:rPr>
                <w:rFonts w:ascii="Tahoma" w:hAnsi="Tahoma" w:cs="Tahoma"/>
              </w:rPr>
              <w:t>индивиду-альные</w:t>
            </w:r>
            <w:proofErr w:type="spellEnd"/>
            <w:r w:rsidRPr="00A6740F">
              <w:rPr>
                <w:rFonts w:ascii="Tahoma" w:hAnsi="Tahoma" w:cs="Tahoma"/>
              </w:rPr>
              <w:t xml:space="preserve"> секции (полки), </w:t>
            </w:r>
            <w:proofErr w:type="spellStart"/>
            <w:r w:rsidRPr="00A6740F">
              <w:rPr>
                <w:rFonts w:ascii="Tahoma" w:hAnsi="Tahoma" w:cs="Tahoma"/>
              </w:rPr>
              <w:t>обеспечива-ющие</w:t>
            </w:r>
            <w:proofErr w:type="spellEnd"/>
            <w:r w:rsidRPr="00A6740F">
              <w:rPr>
                <w:rFonts w:ascii="Tahoma" w:hAnsi="Tahoma" w:cs="Tahoma"/>
              </w:rPr>
              <w:t xml:space="preserve"> возможность хранения личной одежды.</w:t>
            </w:r>
            <w:proofErr w:type="gramEnd"/>
          </w:p>
          <w:p w:rsidR="00A6740F" w:rsidRPr="00A6740F" w:rsidRDefault="00A6740F" w:rsidP="00A6740F">
            <w:pPr>
              <w:spacing w:after="0"/>
            </w:pPr>
            <w:r w:rsidRPr="00A6740F">
              <w:rPr>
                <w:rFonts w:ascii="Tahoma" w:hAnsi="Tahoma" w:cs="Tahoma"/>
              </w:rPr>
              <w:t>На комнату выделяется</w:t>
            </w:r>
          </w:p>
          <w:p w:rsidR="00A6740F" w:rsidRPr="00A6740F" w:rsidRDefault="00A6740F" w:rsidP="00A6740F">
            <w:pPr>
              <w:spacing w:after="0"/>
            </w:pPr>
            <w:r w:rsidRPr="00A6740F">
              <w:rPr>
                <w:rFonts w:ascii="Tahoma" w:hAnsi="Tahoma" w:cs="Tahoma"/>
              </w:rPr>
              <w:t>1 стол</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lastRenderedPageBreak/>
              <w:t>В соответствии с программой</w:t>
            </w:r>
          </w:p>
          <w:p w:rsidR="00A6740F" w:rsidRPr="00A6740F" w:rsidRDefault="00A6740F" w:rsidP="00A6740F">
            <w:pPr>
              <w:spacing w:after="0"/>
            </w:pPr>
            <w:r w:rsidRPr="00A6740F">
              <w:rPr>
                <w:rFonts w:ascii="Tahoma" w:hAnsi="Tahoma" w:cs="Tahoma"/>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w:t>
            </w:r>
            <w:r w:rsidRPr="00A6740F">
              <w:rPr>
                <w:rFonts w:ascii="Tahoma" w:hAnsi="Tahoma" w:cs="Tahoma"/>
              </w:rPr>
              <w:lastRenderedPageBreak/>
              <w:t>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 xml:space="preserve">Размещение мебели в помещениях должно осуществляться таким образом, чтобы обеспечить </w:t>
            </w:r>
            <w:r w:rsidRPr="00A6740F">
              <w:rPr>
                <w:rFonts w:ascii="Tahoma" w:hAnsi="Tahoma" w:cs="Tahoma"/>
              </w:rPr>
              <w:lastRenderedPageBreak/>
              <w:t xml:space="preserve">свободный доступ к получателям социальных услуг, а также доступность уборки и эксплуатации. Предоставляемая получателям социальных услуг мебель должна отвечать установленным </w:t>
            </w:r>
            <w:proofErr w:type="spellStart"/>
            <w:r w:rsidRPr="00A6740F">
              <w:rPr>
                <w:rFonts w:ascii="Tahoma" w:hAnsi="Tahoma" w:cs="Tahoma"/>
              </w:rPr>
              <w:t>санитарно-гиги-еническим</w:t>
            </w:r>
            <w:proofErr w:type="spellEnd"/>
            <w:r w:rsidRPr="00A6740F">
              <w:rPr>
                <w:rFonts w:ascii="Tahoma" w:hAnsi="Tahoma" w:cs="Tahoma"/>
              </w:rPr>
              <w:t xml:space="preserve"> нормам и требованиям, быть удобной в пользовании,</w:t>
            </w:r>
          </w:p>
          <w:p w:rsidR="00A6740F" w:rsidRPr="00A6740F" w:rsidRDefault="00A6740F" w:rsidP="00A6740F">
            <w:pPr>
              <w:spacing w:after="0"/>
            </w:pPr>
            <w:proofErr w:type="gramStart"/>
            <w:r w:rsidRPr="00A6740F">
              <w:rPr>
                <w:rFonts w:ascii="Tahoma" w:hAnsi="Tahoma" w:cs="Tahoma"/>
              </w:rPr>
              <w:t>подобранной</w:t>
            </w:r>
            <w:proofErr w:type="gramEnd"/>
            <w:r w:rsidRPr="00A6740F">
              <w:rPr>
                <w:rFonts w:ascii="Tahoma" w:hAnsi="Tahoma" w:cs="Tahoma"/>
              </w:rPr>
              <w:t xml:space="preserve"> с учетом физического состояния получателей социальных услуг</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 xml:space="preserve">а) полнота предоставления услуги в соответствии с требованиями федерального и </w:t>
            </w:r>
            <w:r w:rsidRPr="00A6740F">
              <w:rPr>
                <w:rFonts w:ascii="Tahoma" w:hAnsi="Tahoma" w:cs="Tahoma"/>
              </w:rPr>
              <w:lastRenderedPageBreak/>
              <w:t>областного законодательства и ее своевременность;</w:t>
            </w:r>
          </w:p>
          <w:p w:rsidR="00A6740F" w:rsidRPr="00A6740F" w:rsidRDefault="00A6740F" w:rsidP="00A6740F">
            <w:pPr>
              <w:spacing w:after="0"/>
            </w:pPr>
            <w:r w:rsidRPr="00A6740F">
              <w:rPr>
                <w:rFonts w:ascii="Tahoma" w:hAnsi="Tahoma" w:cs="Tahoma"/>
              </w:rPr>
              <w:t>б) результативность (эффективность) предоставления услуги:</w:t>
            </w:r>
          </w:p>
          <w:p w:rsidR="00A6740F" w:rsidRPr="00A6740F" w:rsidRDefault="00A6740F" w:rsidP="00A6740F">
            <w:pPr>
              <w:spacing w:after="0"/>
            </w:pPr>
            <w:r w:rsidRPr="00A6740F">
              <w:rPr>
                <w:rFonts w:ascii="Tahoma" w:hAnsi="Tahoma" w:cs="Tahoma"/>
              </w:rPr>
              <w:t>материальная результативность;</w:t>
            </w:r>
          </w:p>
          <w:p w:rsidR="00A6740F" w:rsidRPr="00A6740F" w:rsidRDefault="00A6740F" w:rsidP="00A6740F">
            <w:pPr>
              <w:spacing w:after="0"/>
            </w:pPr>
            <w:r w:rsidRPr="00A6740F">
              <w:rPr>
                <w:rFonts w:ascii="Tahoma" w:hAnsi="Tahoma" w:cs="Tahoma"/>
              </w:rPr>
              <w:t>нематериальная результативность</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1.5</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Уборка жилых помещений</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cell"/>
              <w:spacing w:before="0" w:beforeAutospacing="0" w:after="0" w:afterAutospacing="0"/>
              <w:rPr>
                <w:sz w:val="22"/>
                <w:szCs w:val="22"/>
              </w:rPr>
            </w:pPr>
            <w:r w:rsidRPr="00A6740F">
              <w:rPr>
                <w:rFonts w:ascii="Tahoma" w:hAnsi="Tahoma" w:cs="Tahoma"/>
                <w:sz w:val="22"/>
                <w:szCs w:val="22"/>
              </w:rPr>
              <w:t xml:space="preserve">Сухая и влажная уборка, в том числе генеральная, вынос мусора, </w:t>
            </w:r>
            <w:proofErr w:type="spellStart"/>
            <w:proofErr w:type="gramStart"/>
            <w:r w:rsidRPr="00A6740F">
              <w:rPr>
                <w:rFonts w:ascii="Tahoma" w:hAnsi="Tahoma" w:cs="Tahoma"/>
                <w:sz w:val="22"/>
                <w:szCs w:val="22"/>
              </w:rPr>
              <w:t>проветрива-</w:t>
            </w:r>
            <w:r w:rsidRPr="00A6740F">
              <w:rPr>
                <w:rFonts w:ascii="Tahoma" w:hAnsi="Tahoma" w:cs="Tahoma"/>
                <w:sz w:val="22"/>
                <w:szCs w:val="22"/>
              </w:rPr>
              <w:lastRenderedPageBreak/>
              <w:t>ние</w:t>
            </w:r>
            <w:proofErr w:type="spellEnd"/>
            <w:proofErr w:type="gramEnd"/>
            <w:r w:rsidRPr="00A6740F">
              <w:rPr>
                <w:rFonts w:ascii="Tahoma" w:hAnsi="Tahoma" w:cs="Tahoma"/>
                <w:sz w:val="22"/>
                <w:szCs w:val="22"/>
              </w:rPr>
              <w:t xml:space="preserve"> помещений не реже</w:t>
            </w:r>
          </w:p>
          <w:p w:rsidR="00A6740F" w:rsidRPr="00A6740F" w:rsidRDefault="00A6740F" w:rsidP="00A6740F">
            <w:pPr>
              <w:pStyle w:val="conspluscell"/>
              <w:spacing w:before="0" w:beforeAutospacing="0" w:after="0" w:afterAutospacing="0"/>
              <w:rPr>
                <w:sz w:val="22"/>
                <w:szCs w:val="22"/>
              </w:rPr>
            </w:pPr>
            <w:r w:rsidRPr="00A6740F">
              <w:rPr>
                <w:rFonts w:ascii="Tahoma" w:hAnsi="Tahoma" w:cs="Tahoma"/>
                <w:sz w:val="22"/>
                <w:szCs w:val="22"/>
              </w:rPr>
              <w:t>1 раза в день, генеральная уборка - не реже 2 раз в месяц</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lastRenderedPageBreak/>
              <w:t>В соответствии с программой</w:t>
            </w:r>
          </w:p>
          <w:p w:rsidR="00A6740F" w:rsidRPr="00A6740F" w:rsidRDefault="00A6740F" w:rsidP="00A6740F">
            <w:pPr>
              <w:spacing w:after="0"/>
            </w:pPr>
            <w:r w:rsidRPr="00A6740F">
              <w:rPr>
                <w:rFonts w:ascii="Tahoma" w:hAnsi="Tahoma" w:cs="Tahoma"/>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w:t>
            </w:r>
            <w:r w:rsidRPr="00A6740F">
              <w:rPr>
                <w:rFonts w:ascii="Tahoma" w:hAnsi="Tahoma" w:cs="Tahoma"/>
              </w:rPr>
              <w:lastRenderedPageBreak/>
              <w:t xml:space="preserve">приказом </w:t>
            </w:r>
            <w:proofErr w:type="spellStart"/>
            <w:r w:rsidRPr="00A6740F">
              <w:rPr>
                <w:rFonts w:ascii="Tahoma" w:hAnsi="Tahoma" w:cs="Tahoma"/>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 xml:space="preserve">Проводится с применением моющих и </w:t>
            </w:r>
            <w:proofErr w:type="spellStart"/>
            <w:proofErr w:type="gramStart"/>
            <w:r w:rsidRPr="00A6740F">
              <w:rPr>
                <w:rFonts w:ascii="Tahoma" w:hAnsi="Tahoma" w:cs="Tahoma"/>
              </w:rPr>
              <w:t>дезинфицирую-щих</w:t>
            </w:r>
            <w:proofErr w:type="spellEnd"/>
            <w:proofErr w:type="gramEnd"/>
            <w:r w:rsidRPr="00A6740F">
              <w:rPr>
                <w:rFonts w:ascii="Tahoma" w:hAnsi="Tahoma" w:cs="Tahoma"/>
              </w:rPr>
              <w:t xml:space="preserve"> </w:t>
            </w:r>
            <w:r w:rsidRPr="00A6740F">
              <w:rPr>
                <w:rFonts w:ascii="Tahoma" w:hAnsi="Tahoma" w:cs="Tahoma"/>
              </w:rPr>
              <w:lastRenderedPageBreak/>
              <w:t>средств</w:t>
            </w:r>
          </w:p>
          <w:p w:rsidR="00A6740F" w:rsidRPr="00A6740F" w:rsidRDefault="00A6740F" w:rsidP="00A6740F">
            <w:pPr>
              <w:pStyle w:val="conspluscell"/>
              <w:spacing w:before="0" w:beforeAutospacing="0" w:after="0" w:afterAutospacing="0"/>
              <w:rPr>
                <w:sz w:val="22"/>
                <w:szCs w:val="22"/>
              </w:rPr>
            </w:pPr>
            <w:r w:rsidRPr="00A6740F">
              <w:rPr>
                <w:rFonts w:ascii="Tahoma" w:hAnsi="Tahoma" w:cs="Tahoma"/>
                <w:sz w:val="22"/>
                <w:szCs w:val="22"/>
              </w:rPr>
              <w:t> </w:t>
            </w:r>
          </w:p>
          <w:p w:rsidR="00A6740F" w:rsidRPr="00A6740F" w:rsidRDefault="00A6740F" w:rsidP="00A6740F">
            <w:pPr>
              <w:pStyle w:val="conspluscell"/>
              <w:spacing w:before="0" w:beforeAutospacing="0" w:after="0" w:afterAutospacing="0"/>
              <w:rPr>
                <w:sz w:val="22"/>
                <w:szCs w:val="22"/>
              </w:rPr>
            </w:pPr>
            <w:r w:rsidRPr="00A6740F">
              <w:rPr>
                <w:rFonts w:ascii="Tahoma" w:hAnsi="Tahoma" w:cs="Tahoma"/>
                <w:sz w:val="22"/>
                <w:szCs w:val="22"/>
              </w:rPr>
              <w:t> </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 xml:space="preserve">а) полнота предоставления услуги в соответствии с </w:t>
            </w:r>
            <w:r w:rsidRPr="00A6740F">
              <w:rPr>
                <w:rFonts w:ascii="Tahoma" w:hAnsi="Tahoma" w:cs="Tahoma"/>
              </w:rPr>
              <w:lastRenderedPageBreak/>
              <w:t>требованиями федерального и областного законодательства и ее своевременность;</w:t>
            </w:r>
          </w:p>
          <w:p w:rsidR="00A6740F" w:rsidRPr="00A6740F" w:rsidRDefault="00A6740F" w:rsidP="00A6740F">
            <w:pPr>
              <w:spacing w:after="0"/>
            </w:pPr>
            <w:r w:rsidRPr="00A6740F">
              <w:rPr>
                <w:rFonts w:ascii="Tahoma" w:hAnsi="Tahoma" w:cs="Tahoma"/>
              </w:rPr>
              <w:t>б) результативность (эффективность) предоставления услуги:</w:t>
            </w:r>
          </w:p>
          <w:p w:rsidR="00A6740F" w:rsidRPr="00A6740F" w:rsidRDefault="00A6740F" w:rsidP="00A6740F">
            <w:pPr>
              <w:spacing w:after="0"/>
            </w:pPr>
            <w:r w:rsidRPr="00A6740F">
              <w:rPr>
                <w:rFonts w:ascii="Tahoma" w:hAnsi="Tahoma" w:cs="Tahoma"/>
              </w:rPr>
              <w:t>материальная результативность;</w:t>
            </w:r>
          </w:p>
          <w:p w:rsidR="00A6740F" w:rsidRPr="00A6740F" w:rsidRDefault="00A6740F" w:rsidP="00A6740F">
            <w:pPr>
              <w:spacing w:after="0"/>
            </w:pPr>
            <w:r w:rsidRPr="00A6740F">
              <w:rPr>
                <w:rFonts w:ascii="Tahoma" w:hAnsi="Tahoma" w:cs="Tahoma"/>
              </w:rPr>
              <w:t>нематериальная результативность</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1.6</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shd w:val="clear" w:color="auto" w:fill="FFFFFF"/>
              </w:rPr>
              <w:t>Организация досуга и отдыха,</w:t>
            </w:r>
            <w:r w:rsidRPr="00A6740F">
              <w:rPr>
                <w:rStyle w:val="apple-converted-space"/>
                <w:rFonts w:ascii="Tahoma" w:hAnsi="Tahoma" w:cs="Tahoma"/>
              </w:rPr>
              <w:t> </w:t>
            </w:r>
            <w:r w:rsidRPr="00A6740F">
              <w:rPr>
                <w:rFonts w:ascii="Tahoma" w:hAnsi="Tahoma" w:cs="Tahoma"/>
              </w:rPr>
              <w:t xml:space="preserve">в том числе обеспечение книгами, журналами, газетами, настольными играми, за счет средств </w:t>
            </w:r>
            <w:proofErr w:type="spellStart"/>
            <w:proofErr w:type="gramStart"/>
            <w:r w:rsidRPr="00A6740F">
              <w:rPr>
                <w:rFonts w:ascii="Tahoma" w:hAnsi="Tahoma" w:cs="Tahoma"/>
              </w:rPr>
              <w:t>совершеннолет-них</w:t>
            </w:r>
            <w:proofErr w:type="spellEnd"/>
            <w:proofErr w:type="gramEnd"/>
            <w:r w:rsidRPr="00A6740F">
              <w:rPr>
                <w:rFonts w:ascii="Tahoma" w:hAnsi="Tahoma" w:cs="Tahoma"/>
              </w:rPr>
              <w:t xml:space="preserve"> получателей социальных услуг</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 xml:space="preserve">Посещение театров, выставок, концертов, праздников, </w:t>
            </w:r>
            <w:proofErr w:type="spellStart"/>
            <w:proofErr w:type="gramStart"/>
            <w:r w:rsidRPr="00A6740F">
              <w:rPr>
                <w:rFonts w:ascii="Tahoma" w:hAnsi="Tahoma" w:cs="Tahoma"/>
                <w:sz w:val="22"/>
                <w:szCs w:val="22"/>
              </w:rPr>
              <w:t>соревнова-ний</w:t>
            </w:r>
            <w:proofErr w:type="spellEnd"/>
            <w:proofErr w:type="gramEnd"/>
            <w:r w:rsidRPr="00A6740F">
              <w:rPr>
                <w:rFonts w:ascii="Tahoma" w:hAnsi="Tahoma" w:cs="Tahoma"/>
                <w:sz w:val="22"/>
                <w:szCs w:val="22"/>
              </w:rPr>
              <w:t xml:space="preserve">, организация и проведение клубной и кружковой работы, собственные концерты, выставки, спортивные </w:t>
            </w:r>
            <w:proofErr w:type="spellStart"/>
            <w:r w:rsidRPr="00A6740F">
              <w:rPr>
                <w:rFonts w:ascii="Tahoma" w:hAnsi="Tahoma" w:cs="Tahoma"/>
                <w:sz w:val="22"/>
                <w:szCs w:val="22"/>
              </w:rPr>
              <w:t>соревнова-ния</w:t>
            </w:r>
            <w:proofErr w:type="spellEnd"/>
            <w:r w:rsidRPr="00A6740F">
              <w:rPr>
                <w:rFonts w:ascii="Tahoma" w:hAnsi="Tahoma" w:cs="Tahoma"/>
                <w:sz w:val="22"/>
                <w:szCs w:val="22"/>
              </w:rPr>
              <w:t xml:space="preserve"> и другие мероприятия. Организация посещения учреждений культуры, экскурсий для мобильных </w:t>
            </w:r>
            <w:proofErr w:type="spellStart"/>
            <w:proofErr w:type="gramStart"/>
            <w:r w:rsidRPr="00A6740F">
              <w:rPr>
                <w:rFonts w:ascii="Tahoma" w:hAnsi="Tahoma" w:cs="Tahoma"/>
                <w:sz w:val="22"/>
                <w:szCs w:val="22"/>
              </w:rPr>
              <w:t>обслуживае-мых</w:t>
            </w:r>
            <w:proofErr w:type="spellEnd"/>
            <w:proofErr w:type="gramEnd"/>
            <w:r w:rsidRPr="00A6740F">
              <w:rPr>
                <w:rFonts w:ascii="Tahoma" w:hAnsi="Tahoma" w:cs="Tahoma"/>
                <w:sz w:val="22"/>
                <w:szCs w:val="22"/>
              </w:rPr>
              <w:t xml:space="preserve"> лиц - не менее</w:t>
            </w:r>
          </w:p>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1 посещения</w:t>
            </w:r>
            <w:r w:rsidRPr="00A6740F">
              <w:rPr>
                <w:rStyle w:val="apple-converted-space"/>
                <w:rFonts w:ascii="Tahoma" w:hAnsi="Tahoma" w:cs="Tahoma"/>
                <w:sz w:val="22"/>
                <w:szCs w:val="22"/>
              </w:rPr>
              <w:t> </w:t>
            </w:r>
            <w:r w:rsidRPr="00A6740F">
              <w:rPr>
                <w:rFonts w:ascii="Tahoma" w:hAnsi="Tahoma" w:cs="Tahoma"/>
                <w:spacing w:val="-6"/>
                <w:sz w:val="22"/>
                <w:szCs w:val="22"/>
              </w:rPr>
              <w:t>1 учреждения</w:t>
            </w:r>
            <w:r w:rsidRPr="00A6740F">
              <w:rPr>
                <w:rStyle w:val="apple-converted-space"/>
                <w:rFonts w:ascii="Tahoma" w:hAnsi="Tahoma" w:cs="Tahoma"/>
                <w:sz w:val="22"/>
                <w:szCs w:val="22"/>
              </w:rPr>
              <w:t> </w:t>
            </w:r>
            <w:r w:rsidRPr="00A6740F">
              <w:rPr>
                <w:rFonts w:ascii="Tahoma" w:hAnsi="Tahoma" w:cs="Tahoma"/>
                <w:sz w:val="22"/>
                <w:szCs w:val="22"/>
              </w:rPr>
              <w:t>культуры (театра, цирка, музея, галереи, филармонии, парка культуры и отдыха или зоопарка и т.п.) в год.</w:t>
            </w:r>
          </w:p>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 xml:space="preserve">Возможность </w:t>
            </w:r>
            <w:r w:rsidRPr="00A6740F">
              <w:rPr>
                <w:rFonts w:ascii="Tahoma" w:hAnsi="Tahoma" w:cs="Tahoma"/>
                <w:sz w:val="22"/>
                <w:szCs w:val="22"/>
              </w:rPr>
              <w:lastRenderedPageBreak/>
              <w:t xml:space="preserve">просмотра телевизора </w:t>
            </w:r>
            <w:proofErr w:type="spellStart"/>
            <w:proofErr w:type="gramStart"/>
            <w:r w:rsidRPr="00A6740F">
              <w:rPr>
                <w:rFonts w:ascii="Tahoma" w:hAnsi="Tahoma" w:cs="Tahoma"/>
                <w:sz w:val="22"/>
                <w:szCs w:val="22"/>
              </w:rPr>
              <w:t>предостав-ляется</w:t>
            </w:r>
            <w:proofErr w:type="spellEnd"/>
            <w:proofErr w:type="gramEnd"/>
            <w:r w:rsidRPr="00A6740F">
              <w:rPr>
                <w:rFonts w:ascii="Tahoma" w:hAnsi="Tahoma" w:cs="Tahoma"/>
                <w:sz w:val="22"/>
                <w:szCs w:val="22"/>
              </w:rPr>
              <w:t xml:space="preserve"> ежедневно, за исключением времени для сна, отведенного согласно правилам проживания</w:t>
            </w:r>
          </w:p>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 </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lastRenderedPageBreak/>
              <w:t>В соответствии с программой</w:t>
            </w:r>
          </w:p>
          <w:p w:rsidR="00A6740F" w:rsidRPr="00A6740F" w:rsidRDefault="00A6740F" w:rsidP="00A6740F">
            <w:pPr>
              <w:spacing w:after="0"/>
            </w:pPr>
            <w:r w:rsidRPr="00A6740F">
              <w:rPr>
                <w:rFonts w:ascii="Tahoma" w:hAnsi="Tahoma" w:cs="Tahoma"/>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Предоставление просмотра телевизора и предоставление инвентаря для настольных игр (шашки, шахматы, домино, карты) оказывается в местах, отведенных для отдыха</w:t>
            </w:r>
          </w:p>
          <w:p w:rsidR="00A6740F" w:rsidRPr="00A6740F" w:rsidRDefault="00A6740F" w:rsidP="00A6740F">
            <w:pPr>
              <w:spacing w:after="0"/>
              <w:ind w:right="126"/>
            </w:pPr>
            <w:r w:rsidRPr="00A6740F">
              <w:rPr>
                <w:rFonts w:ascii="Tahoma" w:hAnsi="Tahoma" w:cs="Tahoma"/>
              </w:rPr>
              <w:t> </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а) полнота предоставления услуги в соответствии с требованиями федерального и областного законодательства и ее своевременность;</w:t>
            </w:r>
          </w:p>
          <w:p w:rsidR="00A6740F" w:rsidRPr="00A6740F" w:rsidRDefault="00A6740F" w:rsidP="00A6740F">
            <w:pPr>
              <w:spacing w:after="0"/>
            </w:pPr>
            <w:r w:rsidRPr="00A6740F">
              <w:rPr>
                <w:rFonts w:ascii="Tahoma" w:hAnsi="Tahoma" w:cs="Tahoma"/>
              </w:rPr>
              <w:t>б) результативность (эффективность) предоставления услуги:</w:t>
            </w:r>
          </w:p>
          <w:p w:rsidR="00A6740F" w:rsidRPr="00A6740F" w:rsidRDefault="00A6740F" w:rsidP="00A6740F">
            <w:pPr>
              <w:spacing w:after="0"/>
            </w:pPr>
            <w:r w:rsidRPr="00A6740F">
              <w:rPr>
                <w:rFonts w:ascii="Tahoma" w:hAnsi="Tahoma" w:cs="Tahoma"/>
              </w:rPr>
              <w:t>материальная результативность; нематериальная результативность</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1.7</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Предоставление санитарно - гигиенических услуг лицам, не способным по состоянию здоровья самостоятельно осуществлять за собой уход</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Умывание лица - не реже 2 раз в сутки;</w:t>
            </w:r>
          </w:p>
          <w:p w:rsidR="00A6740F" w:rsidRPr="00A6740F" w:rsidRDefault="00A6740F" w:rsidP="00A6740F">
            <w:pPr>
              <w:spacing w:after="0"/>
            </w:pPr>
            <w:r w:rsidRPr="00A6740F">
              <w:rPr>
                <w:rFonts w:ascii="Tahoma" w:hAnsi="Tahoma" w:cs="Tahoma"/>
              </w:rPr>
              <w:t>чистка зубов или уход за протезами, полостью рта при отсутствии зубов - 2 раза в сутки;</w:t>
            </w:r>
          </w:p>
          <w:p w:rsidR="00A6740F" w:rsidRPr="00A6740F" w:rsidRDefault="00A6740F" w:rsidP="00A6740F">
            <w:pPr>
              <w:spacing w:after="0"/>
            </w:pPr>
            <w:proofErr w:type="spellStart"/>
            <w:proofErr w:type="gramStart"/>
            <w:r w:rsidRPr="00A6740F">
              <w:rPr>
                <w:rFonts w:ascii="Tahoma" w:hAnsi="Tahoma" w:cs="Tahoma"/>
              </w:rPr>
              <w:t>гигиеничес-кие</w:t>
            </w:r>
            <w:proofErr w:type="spellEnd"/>
            <w:proofErr w:type="gramEnd"/>
            <w:r w:rsidRPr="00A6740F">
              <w:rPr>
                <w:rFonts w:ascii="Tahoma" w:hAnsi="Tahoma" w:cs="Tahoma"/>
              </w:rPr>
              <w:t xml:space="preserve"> ванны, помывка – не реже 1 раза в неделю;</w:t>
            </w:r>
          </w:p>
          <w:p w:rsidR="00A6740F" w:rsidRPr="00A6740F" w:rsidRDefault="00A6740F" w:rsidP="00A6740F">
            <w:pPr>
              <w:spacing w:after="0"/>
            </w:pPr>
            <w:r w:rsidRPr="00A6740F">
              <w:rPr>
                <w:rFonts w:ascii="Tahoma" w:hAnsi="Tahoma" w:cs="Tahoma"/>
              </w:rPr>
              <w:t xml:space="preserve">стрижка волос, ногтей, для мужчин также бритье бороды и усов – по мере </w:t>
            </w:r>
            <w:proofErr w:type="spellStart"/>
            <w:proofErr w:type="gramStart"/>
            <w:r w:rsidRPr="00A6740F">
              <w:rPr>
                <w:rFonts w:ascii="Tahoma" w:hAnsi="Tahoma" w:cs="Tahoma"/>
              </w:rPr>
              <w:t>необходимо-сти</w:t>
            </w:r>
            <w:proofErr w:type="spellEnd"/>
            <w:proofErr w:type="gramEnd"/>
            <w:r w:rsidRPr="00A6740F">
              <w:rPr>
                <w:rFonts w:ascii="Tahoma" w:hAnsi="Tahoma" w:cs="Tahoma"/>
              </w:rPr>
              <w:t>;</w:t>
            </w:r>
          </w:p>
          <w:p w:rsidR="00A6740F" w:rsidRPr="00A6740F" w:rsidRDefault="00A6740F" w:rsidP="00A6740F">
            <w:pPr>
              <w:spacing w:after="0"/>
            </w:pPr>
            <w:proofErr w:type="spellStart"/>
            <w:proofErr w:type="gramStart"/>
            <w:r w:rsidRPr="00A6740F">
              <w:rPr>
                <w:rFonts w:ascii="Tahoma" w:hAnsi="Tahoma" w:cs="Tahoma"/>
              </w:rPr>
              <w:t>причесыва-ние</w:t>
            </w:r>
            <w:proofErr w:type="spellEnd"/>
            <w:proofErr w:type="gramEnd"/>
            <w:r w:rsidRPr="00A6740F">
              <w:rPr>
                <w:rFonts w:ascii="Tahoma" w:hAnsi="Tahoma" w:cs="Tahoma"/>
              </w:rPr>
              <w:t xml:space="preserve"> - не реже 1 раза в день;</w:t>
            </w:r>
          </w:p>
          <w:p w:rsidR="00A6740F" w:rsidRPr="00A6740F" w:rsidRDefault="00A6740F" w:rsidP="00A6740F">
            <w:pPr>
              <w:spacing w:after="0"/>
            </w:pPr>
            <w:r w:rsidRPr="00A6740F">
              <w:rPr>
                <w:rFonts w:ascii="Tahoma" w:hAnsi="Tahoma" w:cs="Tahoma"/>
              </w:rPr>
              <w:t>смена нательного белья и элемента постельного белья - после каждого загрязнения, но не реже</w:t>
            </w:r>
          </w:p>
          <w:p w:rsidR="00A6740F" w:rsidRPr="00A6740F" w:rsidRDefault="00A6740F" w:rsidP="00A6740F">
            <w:pPr>
              <w:spacing w:after="0"/>
            </w:pPr>
            <w:r w:rsidRPr="00A6740F">
              <w:rPr>
                <w:rFonts w:ascii="Tahoma" w:hAnsi="Tahoma" w:cs="Tahoma"/>
              </w:rPr>
              <w:t xml:space="preserve">1 раза </w:t>
            </w:r>
            <w:proofErr w:type="gramStart"/>
            <w:r w:rsidRPr="00A6740F">
              <w:rPr>
                <w:rFonts w:ascii="Tahoma" w:hAnsi="Tahoma" w:cs="Tahoma"/>
              </w:rPr>
              <w:t>в</w:t>
            </w:r>
            <w:proofErr w:type="gramEnd"/>
          </w:p>
          <w:p w:rsidR="00A6740F" w:rsidRPr="00A6740F" w:rsidRDefault="00A6740F" w:rsidP="00A6740F">
            <w:pPr>
              <w:spacing w:after="0"/>
            </w:pPr>
            <w:r w:rsidRPr="00A6740F">
              <w:rPr>
                <w:rFonts w:ascii="Tahoma" w:hAnsi="Tahoma" w:cs="Tahoma"/>
              </w:rPr>
              <w:t>7 дней;</w:t>
            </w:r>
          </w:p>
          <w:p w:rsidR="00A6740F" w:rsidRPr="00A6740F" w:rsidRDefault="00A6740F" w:rsidP="00A6740F">
            <w:pPr>
              <w:spacing w:after="0"/>
            </w:pPr>
            <w:r w:rsidRPr="00A6740F">
              <w:rPr>
                <w:rFonts w:ascii="Tahoma" w:hAnsi="Tahoma" w:cs="Tahoma"/>
              </w:rPr>
              <w:t xml:space="preserve">смена </w:t>
            </w:r>
            <w:proofErr w:type="spellStart"/>
            <w:proofErr w:type="gramStart"/>
            <w:r w:rsidRPr="00A6740F">
              <w:rPr>
                <w:rFonts w:ascii="Tahoma" w:hAnsi="Tahoma" w:cs="Tahoma"/>
              </w:rPr>
              <w:t>абсорбирую-</w:t>
            </w:r>
            <w:r w:rsidRPr="00A6740F">
              <w:rPr>
                <w:rFonts w:ascii="Tahoma" w:hAnsi="Tahoma" w:cs="Tahoma"/>
              </w:rPr>
              <w:lastRenderedPageBreak/>
              <w:t>щего</w:t>
            </w:r>
            <w:proofErr w:type="spellEnd"/>
            <w:proofErr w:type="gramEnd"/>
            <w:r w:rsidRPr="00A6740F">
              <w:rPr>
                <w:rFonts w:ascii="Tahoma" w:hAnsi="Tahoma" w:cs="Tahoma"/>
              </w:rPr>
              <w:t xml:space="preserve"> белья – согласно </w:t>
            </w:r>
            <w:proofErr w:type="spellStart"/>
            <w:r w:rsidRPr="00A6740F">
              <w:rPr>
                <w:rFonts w:ascii="Tahoma" w:hAnsi="Tahoma" w:cs="Tahoma"/>
              </w:rPr>
              <w:t>индивиду-альной</w:t>
            </w:r>
            <w:proofErr w:type="spellEnd"/>
            <w:r w:rsidRPr="00A6740F">
              <w:rPr>
                <w:rFonts w:ascii="Tahoma" w:hAnsi="Tahoma" w:cs="Tahoma"/>
              </w:rPr>
              <w:t xml:space="preserve"> программе </w:t>
            </w:r>
            <w:proofErr w:type="spellStart"/>
            <w:r w:rsidRPr="00A6740F">
              <w:rPr>
                <w:rFonts w:ascii="Tahoma" w:hAnsi="Tahoma" w:cs="Tahoma"/>
              </w:rPr>
              <w:t>реабилита-ции</w:t>
            </w:r>
            <w:proofErr w:type="spellEnd"/>
            <w:r w:rsidRPr="00A6740F">
              <w:rPr>
                <w:rFonts w:ascii="Tahoma" w:hAnsi="Tahoma" w:cs="Tahoma"/>
              </w:rPr>
              <w:t xml:space="preserve"> инвалида и по мере </w:t>
            </w:r>
            <w:proofErr w:type="spellStart"/>
            <w:r w:rsidRPr="00A6740F">
              <w:rPr>
                <w:rFonts w:ascii="Tahoma" w:hAnsi="Tahoma" w:cs="Tahoma"/>
              </w:rPr>
              <w:t>небходи-мости</w:t>
            </w:r>
            <w:proofErr w:type="spellEnd"/>
            <w:r w:rsidRPr="00A6740F">
              <w:rPr>
                <w:rFonts w:ascii="Tahoma" w:hAnsi="Tahoma" w:cs="Tahoma"/>
              </w:rPr>
              <w:t>;</w:t>
            </w:r>
          </w:p>
          <w:p w:rsidR="00A6740F" w:rsidRPr="00A6740F" w:rsidRDefault="00A6740F" w:rsidP="00A6740F">
            <w:pPr>
              <w:spacing w:after="0"/>
            </w:pPr>
            <w:r w:rsidRPr="00A6740F">
              <w:rPr>
                <w:rFonts w:ascii="Tahoma" w:hAnsi="Tahoma" w:cs="Tahoma"/>
              </w:rPr>
              <w:t>обработка катетеров –</w:t>
            </w:r>
          </w:p>
          <w:p w:rsidR="00A6740F" w:rsidRPr="00A6740F" w:rsidRDefault="00A6740F" w:rsidP="00A6740F">
            <w:pPr>
              <w:spacing w:after="0"/>
            </w:pPr>
            <w:r w:rsidRPr="00A6740F">
              <w:rPr>
                <w:rFonts w:ascii="Tahoma" w:hAnsi="Tahoma" w:cs="Tahoma"/>
              </w:rPr>
              <w:t xml:space="preserve">2 раза в сутки. По мере </w:t>
            </w:r>
            <w:proofErr w:type="spellStart"/>
            <w:proofErr w:type="gramStart"/>
            <w:r w:rsidRPr="00A6740F">
              <w:rPr>
                <w:rFonts w:ascii="Tahoma" w:hAnsi="Tahoma" w:cs="Tahoma"/>
              </w:rPr>
              <w:t>необходимо-сти</w:t>
            </w:r>
            <w:proofErr w:type="spellEnd"/>
            <w:proofErr w:type="gramEnd"/>
            <w:r w:rsidRPr="00A6740F">
              <w:rPr>
                <w:rFonts w:ascii="Tahoma" w:hAnsi="Tahoma" w:cs="Tahoma"/>
              </w:rPr>
              <w:t xml:space="preserve"> получателям социальных услуг, имеющим ограничения в движении, </w:t>
            </w:r>
            <w:proofErr w:type="spellStart"/>
            <w:r w:rsidRPr="00A6740F">
              <w:rPr>
                <w:rFonts w:ascii="Tahoma" w:hAnsi="Tahoma" w:cs="Tahoma"/>
              </w:rPr>
              <w:t>осуществля-ется</w:t>
            </w:r>
            <w:proofErr w:type="spellEnd"/>
            <w:r w:rsidRPr="00A6740F">
              <w:rPr>
                <w:rFonts w:ascii="Tahoma" w:hAnsi="Tahoma" w:cs="Tahoma"/>
              </w:rPr>
              <w:t xml:space="preserve"> помощь в таких действиях, как встать с постели, лечь в постель, одеться и раздеться, умыться, пользоваться туалетом или судном, </w:t>
            </w:r>
            <w:proofErr w:type="spellStart"/>
            <w:r w:rsidRPr="00A6740F">
              <w:rPr>
                <w:rFonts w:ascii="Tahoma" w:hAnsi="Tahoma" w:cs="Tahoma"/>
              </w:rPr>
              <w:t>передвигать-ся</w:t>
            </w:r>
            <w:proofErr w:type="spellEnd"/>
            <w:r w:rsidRPr="00A6740F">
              <w:rPr>
                <w:rFonts w:ascii="Tahoma" w:hAnsi="Tahoma" w:cs="Tahoma"/>
              </w:rPr>
              <w:t>, ухаживать за зубами, пользоваться очками или слуховыми аппаратами</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lastRenderedPageBreak/>
              <w:t>В соответствии с программой</w:t>
            </w:r>
          </w:p>
          <w:p w:rsidR="00A6740F" w:rsidRPr="00A6740F" w:rsidRDefault="00A6740F" w:rsidP="00A6740F">
            <w:pPr>
              <w:spacing w:after="0"/>
            </w:pPr>
            <w:r w:rsidRPr="00A6740F">
              <w:rPr>
                <w:rFonts w:ascii="Tahoma" w:hAnsi="Tahoma" w:cs="Tahoma"/>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Услуга должна обеспечивать получателям социальных услуг чистоту, ухоженность, опрятный внешний вид, а для получателей социальных услуг, находящихся на постельном режиме, также быть направленной на профилактику пролежней. Процедуры должны осуществляться с максимальной аккуратностью и осторожностью без причинения получателю социальных услуг какого-либо вреда, физических или моральных страданий </w:t>
            </w:r>
            <w:r w:rsidRPr="00A6740F">
              <w:rPr>
                <w:rFonts w:ascii="Tahoma" w:hAnsi="Tahoma" w:cs="Tahoma"/>
              </w:rPr>
              <w:lastRenderedPageBreak/>
              <w:t>и неудобств</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а) полнота предоставления услуги в соответствии с требованиями федерального и областного законодательства и ее своевременность;</w:t>
            </w:r>
          </w:p>
          <w:p w:rsidR="00A6740F" w:rsidRPr="00A6740F" w:rsidRDefault="00A6740F" w:rsidP="00A6740F">
            <w:pPr>
              <w:spacing w:after="0"/>
            </w:pPr>
            <w:r w:rsidRPr="00A6740F">
              <w:rPr>
                <w:rFonts w:ascii="Tahoma" w:hAnsi="Tahoma" w:cs="Tahoma"/>
              </w:rPr>
              <w:t>б) результативность (эффективность) предоставления услуги:</w:t>
            </w:r>
          </w:p>
          <w:p w:rsidR="00A6740F" w:rsidRPr="00A6740F" w:rsidRDefault="00A6740F" w:rsidP="00A6740F">
            <w:pPr>
              <w:spacing w:after="0"/>
            </w:pPr>
            <w:r w:rsidRPr="00A6740F">
              <w:rPr>
                <w:rFonts w:ascii="Tahoma" w:hAnsi="Tahoma" w:cs="Tahoma"/>
              </w:rPr>
              <w:t>материальная результативность;</w:t>
            </w:r>
          </w:p>
          <w:p w:rsidR="00A6740F" w:rsidRPr="00A6740F" w:rsidRDefault="00A6740F" w:rsidP="00A6740F">
            <w:pPr>
              <w:spacing w:after="0"/>
            </w:pPr>
            <w:r w:rsidRPr="00A6740F">
              <w:rPr>
                <w:rFonts w:ascii="Tahoma" w:hAnsi="Tahoma" w:cs="Tahoma"/>
              </w:rPr>
              <w:t>нематериальная результативность</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1.8</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Помощь в приеме пищи (кормление)</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Кормление получателей социальных услуг, которые не могут </w:t>
            </w:r>
            <w:proofErr w:type="spellStart"/>
            <w:proofErr w:type="gramStart"/>
            <w:r w:rsidRPr="00A6740F">
              <w:rPr>
                <w:rFonts w:ascii="Tahoma" w:hAnsi="Tahoma" w:cs="Tahoma"/>
              </w:rPr>
              <w:t>самостояте-льно</w:t>
            </w:r>
            <w:proofErr w:type="spellEnd"/>
            <w:proofErr w:type="gramEnd"/>
            <w:r w:rsidRPr="00A6740F">
              <w:rPr>
                <w:rFonts w:ascii="Tahoma" w:hAnsi="Tahoma" w:cs="Tahoma"/>
              </w:rPr>
              <w:t xml:space="preserve"> принимать пищу. </w:t>
            </w:r>
            <w:proofErr w:type="spellStart"/>
            <w:proofErr w:type="gramStart"/>
            <w:r w:rsidRPr="00A6740F">
              <w:rPr>
                <w:rFonts w:ascii="Tahoma" w:hAnsi="Tahoma" w:cs="Tahoma"/>
              </w:rPr>
              <w:t>Предостав-ляется</w:t>
            </w:r>
            <w:proofErr w:type="spellEnd"/>
            <w:proofErr w:type="gramEnd"/>
            <w:r w:rsidRPr="00A6740F">
              <w:rPr>
                <w:rFonts w:ascii="Tahoma" w:hAnsi="Tahoma" w:cs="Tahoma"/>
              </w:rPr>
              <w:t xml:space="preserve"> не реже 5 раз в день</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В соответствии с программой</w:t>
            </w:r>
          </w:p>
          <w:p w:rsidR="00A6740F" w:rsidRPr="00A6740F" w:rsidRDefault="00A6740F" w:rsidP="00A6740F">
            <w:pPr>
              <w:spacing w:after="0"/>
            </w:pPr>
            <w:r w:rsidRPr="00A6740F">
              <w:rPr>
                <w:rFonts w:ascii="Tahoma" w:hAnsi="Tahoma" w:cs="Tahoma"/>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color w:val="000000"/>
              </w:rPr>
              <w:t xml:space="preserve">Социальная услуга оказывается при состояниях, связанных с временной потерей способности к </w:t>
            </w:r>
            <w:proofErr w:type="spellStart"/>
            <w:proofErr w:type="gramStart"/>
            <w:r w:rsidRPr="00A6740F">
              <w:rPr>
                <w:rFonts w:ascii="Tahoma" w:hAnsi="Tahoma" w:cs="Tahoma"/>
                <w:color w:val="000000"/>
              </w:rPr>
              <w:t>самообслужива-нию</w:t>
            </w:r>
            <w:proofErr w:type="spellEnd"/>
            <w:proofErr w:type="gramEnd"/>
            <w:r w:rsidRPr="00A6740F">
              <w:rPr>
                <w:rFonts w:ascii="Tahoma" w:hAnsi="Tahoma" w:cs="Tahoma"/>
                <w:color w:val="000000"/>
              </w:rPr>
              <w:t>.</w:t>
            </w:r>
          </w:p>
          <w:p w:rsidR="00A6740F" w:rsidRPr="00A6740F" w:rsidRDefault="00A6740F" w:rsidP="00A6740F">
            <w:pPr>
              <w:spacing w:after="0"/>
            </w:pPr>
            <w:r w:rsidRPr="00A6740F">
              <w:rPr>
                <w:rFonts w:ascii="Tahoma" w:hAnsi="Tahoma" w:cs="Tahoma"/>
              </w:rPr>
              <w:t xml:space="preserve">Процедуры должны </w:t>
            </w:r>
            <w:r w:rsidRPr="00A6740F">
              <w:rPr>
                <w:rFonts w:ascii="Tahoma" w:hAnsi="Tahoma" w:cs="Tahoma"/>
              </w:rPr>
              <w:lastRenderedPageBreak/>
              <w:t>осуществляться с максимальной аккуратностью и осторожностью без причинения получателю социальных услуг какого-либо вреда, физических или моральных страданий и неудобств</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а) полнота предоставления услуги в соответствии с требованиями федерального и областного законодательства и ее своевременность;</w:t>
            </w:r>
          </w:p>
          <w:p w:rsidR="00A6740F" w:rsidRPr="00A6740F" w:rsidRDefault="00A6740F" w:rsidP="00A6740F">
            <w:pPr>
              <w:spacing w:after="0"/>
            </w:pPr>
            <w:r w:rsidRPr="00A6740F">
              <w:rPr>
                <w:rFonts w:ascii="Tahoma" w:hAnsi="Tahoma" w:cs="Tahoma"/>
              </w:rPr>
              <w:lastRenderedPageBreak/>
              <w:t>б) результативность (эффективность) предоставления услуги:</w:t>
            </w:r>
          </w:p>
          <w:p w:rsidR="00A6740F" w:rsidRPr="00A6740F" w:rsidRDefault="00A6740F" w:rsidP="00A6740F">
            <w:pPr>
              <w:spacing w:after="0"/>
            </w:pPr>
            <w:r w:rsidRPr="00A6740F">
              <w:rPr>
                <w:rFonts w:ascii="Tahoma" w:hAnsi="Tahoma" w:cs="Tahoma"/>
              </w:rPr>
              <w:t>материальная результативность;</w:t>
            </w:r>
          </w:p>
          <w:p w:rsidR="00A6740F" w:rsidRPr="00A6740F" w:rsidRDefault="00A6740F" w:rsidP="00A6740F">
            <w:pPr>
              <w:spacing w:after="0"/>
            </w:pPr>
            <w:r w:rsidRPr="00A6740F">
              <w:rPr>
                <w:rFonts w:ascii="Tahoma" w:hAnsi="Tahoma" w:cs="Tahoma"/>
              </w:rPr>
              <w:t>нематериальная результативность</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1.9</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Отправка за счет средств </w:t>
            </w:r>
            <w:proofErr w:type="spellStart"/>
            <w:r w:rsidRPr="00A6740F">
              <w:rPr>
                <w:rFonts w:ascii="Tahoma" w:hAnsi="Tahoma" w:cs="Tahoma"/>
              </w:rPr>
              <w:t>совершен-нолетних</w:t>
            </w:r>
            <w:proofErr w:type="spellEnd"/>
            <w:r w:rsidRPr="00A6740F">
              <w:rPr>
                <w:rFonts w:ascii="Tahoma" w:hAnsi="Tahoma" w:cs="Tahoma"/>
              </w:rPr>
              <w:t xml:space="preserve"> получателей социальных услуг </w:t>
            </w:r>
            <w:proofErr w:type="gramStart"/>
            <w:r w:rsidRPr="00A6740F">
              <w:rPr>
                <w:rFonts w:ascii="Tahoma" w:hAnsi="Tahoma" w:cs="Tahoma"/>
              </w:rPr>
              <w:t>почтовой</w:t>
            </w:r>
            <w:proofErr w:type="gramEnd"/>
            <w:r w:rsidRPr="00A6740F">
              <w:rPr>
                <w:rFonts w:ascii="Tahoma" w:hAnsi="Tahoma" w:cs="Tahoma"/>
              </w:rPr>
              <w:t xml:space="preserve"> </w:t>
            </w:r>
            <w:proofErr w:type="spellStart"/>
            <w:r w:rsidRPr="00A6740F">
              <w:rPr>
                <w:rFonts w:ascii="Tahoma" w:hAnsi="Tahoma" w:cs="Tahoma"/>
              </w:rPr>
              <w:t>корреспонден-ции</w:t>
            </w:r>
            <w:proofErr w:type="spellEnd"/>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Написание писем под диктовку;</w:t>
            </w:r>
          </w:p>
          <w:p w:rsidR="00A6740F" w:rsidRPr="00A6740F" w:rsidRDefault="00A6740F" w:rsidP="00A6740F">
            <w:pPr>
              <w:spacing w:after="0"/>
            </w:pPr>
            <w:r w:rsidRPr="00A6740F">
              <w:rPr>
                <w:rFonts w:ascii="Tahoma" w:hAnsi="Tahoma" w:cs="Tahoma"/>
              </w:rPr>
              <w:t>прочтение писем вслух;</w:t>
            </w:r>
          </w:p>
          <w:p w:rsidR="00A6740F" w:rsidRPr="00A6740F" w:rsidRDefault="00A6740F" w:rsidP="00A6740F">
            <w:pPr>
              <w:spacing w:after="0"/>
            </w:pPr>
            <w:r w:rsidRPr="00A6740F">
              <w:rPr>
                <w:rFonts w:ascii="Tahoma" w:hAnsi="Tahoma" w:cs="Tahoma"/>
              </w:rPr>
              <w:t xml:space="preserve">доставка письма на почту или в почтовый ящик. </w:t>
            </w:r>
            <w:proofErr w:type="spellStart"/>
            <w:proofErr w:type="gramStart"/>
            <w:r w:rsidRPr="00A6740F">
              <w:rPr>
                <w:rFonts w:ascii="Tahoma" w:hAnsi="Tahoma" w:cs="Tahoma"/>
              </w:rPr>
              <w:t>Предостав-ляется</w:t>
            </w:r>
            <w:proofErr w:type="spellEnd"/>
            <w:proofErr w:type="gramEnd"/>
            <w:r w:rsidRPr="00A6740F">
              <w:rPr>
                <w:rFonts w:ascii="Tahoma" w:hAnsi="Tahoma" w:cs="Tahoma"/>
              </w:rPr>
              <w:t xml:space="preserve"> по мере </w:t>
            </w:r>
            <w:proofErr w:type="spellStart"/>
            <w:r w:rsidRPr="00A6740F">
              <w:rPr>
                <w:rFonts w:ascii="Tahoma" w:hAnsi="Tahoma" w:cs="Tahoma"/>
              </w:rPr>
              <w:t>необходи-мости</w:t>
            </w:r>
            <w:proofErr w:type="spellEnd"/>
            <w:r w:rsidRPr="00A6740F">
              <w:rPr>
                <w:rFonts w:ascii="Tahoma" w:hAnsi="Tahoma" w:cs="Tahoma"/>
              </w:rPr>
              <w:t>, но не чаще 1 раза в неделю</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По обращению, индивидуально</w:t>
            </w:r>
          </w:p>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При написании и прочтении писем должна быть обеспечена </w:t>
            </w:r>
            <w:proofErr w:type="spellStart"/>
            <w:proofErr w:type="gramStart"/>
            <w:r w:rsidRPr="00A6740F">
              <w:rPr>
                <w:rFonts w:ascii="Tahoma" w:hAnsi="Tahoma" w:cs="Tahoma"/>
              </w:rPr>
              <w:t>конфиденциаль-ность</w:t>
            </w:r>
            <w:proofErr w:type="spellEnd"/>
            <w:proofErr w:type="gramEnd"/>
            <w:r w:rsidRPr="00A6740F">
              <w:rPr>
                <w:rFonts w:ascii="Tahoma" w:hAnsi="Tahoma" w:cs="Tahoma"/>
              </w:rPr>
              <w:t>. При прочтении писем вслух должно быть гарантировано доведение до получателя социальных услуг всей заложенной в них информации. Приобретение конверта или марок, отправка осуществляются за счет средств получателя социальных услуг</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а) полнота предоставления услуги в соответствии с требованиями федерального и областного законодательства и ее своевременность;</w:t>
            </w:r>
          </w:p>
          <w:p w:rsidR="00A6740F" w:rsidRPr="00A6740F" w:rsidRDefault="00A6740F" w:rsidP="00A6740F">
            <w:pPr>
              <w:spacing w:after="0"/>
            </w:pPr>
            <w:r w:rsidRPr="00A6740F">
              <w:rPr>
                <w:rFonts w:ascii="Tahoma" w:hAnsi="Tahoma" w:cs="Tahoma"/>
              </w:rPr>
              <w:t>б) результативность (эффективность) предоставления услуги:</w:t>
            </w:r>
          </w:p>
          <w:p w:rsidR="00A6740F" w:rsidRPr="00A6740F" w:rsidRDefault="00A6740F" w:rsidP="00A6740F">
            <w:pPr>
              <w:spacing w:after="0"/>
            </w:pPr>
            <w:r w:rsidRPr="00A6740F">
              <w:rPr>
                <w:rFonts w:ascii="Tahoma" w:hAnsi="Tahoma" w:cs="Tahoma"/>
              </w:rPr>
              <w:t>материальная результативность;</w:t>
            </w:r>
          </w:p>
          <w:p w:rsidR="00A6740F" w:rsidRPr="00A6740F" w:rsidRDefault="00A6740F" w:rsidP="00A6740F">
            <w:pPr>
              <w:spacing w:after="0"/>
            </w:pPr>
            <w:r w:rsidRPr="00A6740F">
              <w:rPr>
                <w:rFonts w:ascii="Tahoma" w:hAnsi="Tahoma" w:cs="Tahoma"/>
              </w:rPr>
              <w:t>нематериальная результативность</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Почерк письма должен быть разборчивым</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1.10</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Организация предоставления </w:t>
            </w:r>
            <w:r w:rsidRPr="00A6740F">
              <w:rPr>
                <w:rFonts w:ascii="Tahoma" w:hAnsi="Tahoma" w:cs="Tahoma"/>
              </w:rPr>
              <w:lastRenderedPageBreak/>
              <w:t xml:space="preserve">транспорта за счет средств </w:t>
            </w:r>
            <w:proofErr w:type="spellStart"/>
            <w:proofErr w:type="gramStart"/>
            <w:r w:rsidRPr="00A6740F">
              <w:rPr>
                <w:rFonts w:ascii="Tahoma" w:hAnsi="Tahoma" w:cs="Tahoma"/>
              </w:rPr>
              <w:t>совершеннолет-них</w:t>
            </w:r>
            <w:proofErr w:type="spellEnd"/>
            <w:proofErr w:type="gramEnd"/>
            <w:r w:rsidRPr="00A6740F">
              <w:rPr>
                <w:rFonts w:ascii="Tahoma" w:hAnsi="Tahoma" w:cs="Tahoma"/>
              </w:rPr>
              <w:t xml:space="preserve"> получателей социальных услуг и при необходимости - сопровождение </w:t>
            </w:r>
            <w:proofErr w:type="spellStart"/>
            <w:r w:rsidRPr="00A6740F">
              <w:rPr>
                <w:rFonts w:ascii="Tahoma" w:hAnsi="Tahoma" w:cs="Tahoma"/>
              </w:rPr>
              <w:t>совершеннолет-них</w:t>
            </w:r>
            <w:proofErr w:type="spellEnd"/>
            <w:r w:rsidRPr="00A6740F">
              <w:rPr>
                <w:rFonts w:ascii="Tahoma" w:hAnsi="Tahoma" w:cs="Tahoma"/>
              </w:rPr>
              <w:t xml:space="preserve"> получателей социальных услуг</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proofErr w:type="spellStart"/>
            <w:proofErr w:type="gramStart"/>
            <w:r w:rsidRPr="00A6740F">
              <w:rPr>
                <w:rFonts w:ascii="Tahoma" w:hAnsi="Tahoma" w:cs="Tahoma"/>
              </w:rPr>
              <w:lastRenderedPageBreak/>
              <w:t>Предостав-ляется</w:t>
            </w:r>
            <w:proofErr w:type="spellEnd"/>
            <w:proofErr w:type="gramEnd"/>
            <w:r w:rsidRPr="00A6740F">
              <w:rPr>
                <w:rFonts w:ascii="Tahoma" w:hAnsi="Tahoma" w:cs="Tahoma"/>
              </w:rPr>
              <w:t xml:space="preserve"> по мере </w:t>
            </w:r>
            <w:proofErr w:type="spellStart"/>
            <w:r w:rsidRPr="00A6740F">
              <w:rPr>
                <w:rFonts w:ascii="Tahoma" w:hAnsi="Tahoma" w:cs="Tahoma"/>
              </w:rPr>
              <w:t>необходи-мости</w:t>
            </w:r>
            <w:proofErr w:type="spellEnd"/>
            <w:r w:rsidRPr="00A6740F">
              <w:rPr>
                <w:rFonts w:ascii="Tahoma" w:hAnsi="Tahoma" w:cs="Tahoma"/>
              </w:rPr>
              <w:t xml:space="preserve"> в </w:t>
            </w:r>
            <w:r w:rsidRPr="00A6740F">
              <w:rPr>
                <w:rFonts w:ascii="Tahoma" w:hAnsi="Tahoma" w:cs="Tahoma"/>
              </w:rPr>
              <w:lastRenderedPageBreak/>
              <w:t>перевозке получателя социальных услуг</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lastRenderedPageBreak/>
              <w:t xml:space="preserve">По обращению, </w:t>
            </w:r>
            <w:r w:rsidRPr="00A6740F">
              <w:rPr>
                <w:rFonts w:ascii="Tahoma" w:hAnsi="Tahoma" w:cs="Tahoma"/>
                <w:sz w:val="22"/>
                <w:szCs w:val="22"/>
              </w:rPr>
              <w:lastRenderedPageBreak/>
              <w:t>индивидуально</w:t>
            </w:r>
          </w:p>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 xml:space="preserve">В </w:t>
            </w:r>
            <w:proofErr w:type="spellStart"/>
            <w:proofErr w:type="gramStart"/>
            <w:r w:rsidRPr="00A6740F">
              <w:rPr>
                <w:rFonts w:ascii="Tahoma" w:hAnsi="Tahoma" w:cs="Tahoma"/>
              </w:rPr>
              <w:t>соответст-</w:t>
            </w:r>
            <w:r w:rsidRPr="00A6740F">
              <w:rPr>
                <w:rFonts w:ascii="Tahoma" w:hAnsi="Tahoma" w:cs="Tahoma"/>
              </w:rPr>
              <w:lastRenderedPageBreak/>
              <w:t>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 xml:space="preserve">Транспортное средство должно быть </w:t>
            </w:r>
            <w:r w:rsidRPr="00A6740F">
              <w:rPr>
                <w:rFonts w:ascii="Tahoma" w:hAnsi="Tahoma" w:cs="Tahoma"/>
              </w:rPr>
              <w:lastRenderedPageBreak/>
              <w:t xml:space="preserve">зарегистрировано в органах Государственной инспекции безопасности дорожного движения, быть технически исправным и приспособленным для перевозки получателей социальных услуг. Водитель транспортного средства обязан проходить </w:t>
            </w:r>
            <w:proofErr w:type="spellStart"/>
            <w:r w:rsidRPr="00A6740F">
              <w:rPr>
                <w:rFonts w:ascii="Tahoma" w:hAnsi="Tahoma" w:cs="Tahoma"/>
              </w:rPr>
              <w:t>предрейсовые</w:t>
            </w:r>
            <w:proofErr w:type="spellEnd"/>
            <w:r w:rsidRPr="00A6740F">
              <w:rPr>
                <w:rFonts w:ascii="Tahoma" w:hAnsi="Tahoma" w:cs="Tahoma"/>
              </w:rPr>
              <w:t xml:space="preserve"> медицинские осмотры</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 xml:space="preserve">а) полнота предоставления услуги в </w:t>
            </w:r>
            <w:r w:rsidRPr="00A6740F">
              <w:rPr>
                <w:rFonts w:ascii="Tahoma" w:hAnsi="Tahoma" w:cs="Tahoma"/>
              </w:rPr>
              <w:lastRenderedPageBreak/>
              <w:t>соответствии с требованиями федерального и областного законодательства и ее своевременность;</w:t>
            </w:r>
          </w:p>
          <w:p w:rsidR="00A6740F" w:rsidRPr="00A6740F" w:rsidRDefault="00A6740F" w:rsidP="00A6740F">
            <w:pPr>
              <w:spacing w:after="0"/>
            </w:pPr>
            <w:r w:rsidRPr="00A6740F">
              <w:rPr>
                <w:rFonts w:ascii="Tahoma" w:hAnsi="Tahoma" w:cs="Tahoma"/>
              </w:rPr>
              <w:t>б) результативность (эффективность) предоставления услуги:</w:t>
            </w:r>
          </w:p>
          <w:p w:rsidR="00A6740F" w:rsidRPr="00A6740F" w:rsidRDefault="00A6740F" w:rsidP="00A6740F">
            <w:pPr>
              <w:spacing w:after="0"/>
            </w:pPr>
            <w:r w:rsidRPr="00A6740F">
              <w:rPr>
                <w:rFonts w:ascii="Tahoma" w:hAnsi="Tahoma" w:cs="Tahoma"/>
              </w:rPr>
              <w:t>материальная результативность;</w:t>
            </w:r>
          </w:p>
          <w:p w:rsidR="00A6740F" w:rsidRPr="00A6740F" w:rsidRDefault="00A6740F" w:rsidP="00A6740F">
            <w:pPr>
              <w:spacing w:after="0"/>
            </w:pPr>
            <w:r w:rsidRPr="00A6740F">
              <w:rPr>
                <w:rFonts w:ascii="Tahoma" w:hAnsi="Tahoma" w:cs="Tahoma"/>
              </w:rPr>
              <w:t>нематериальная результативность</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1.11</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Содействие в организации ритуальных услуг (при отсутств</w:t>
            </w:r>
            <w:proofErr w:type="gramStart"/>
            <w:r w:rsidRPr="00A6740F">
              <w:rPr>
                <w:rFonts w:ascii="Tahoma" w:hAnsi="Tahoma" w:cs="Tahoma"/>
              </w:rPr>
              <w:t>ии у у</w:t>
            </w:r>
            <w:proofErr w:type="gramEnd"/>
            <w:r w:rsidRPr="00A6740F">
              <w:rPr>
                <w:rFonts w:ascii="Tahoma" w:hAnsi="Tahoma" w:cs="Tahoma"/>
              </w:rPr>
              <w:t>мерших граждан родственников или при невозможности или нежелании ими осуществить погребение)</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Извещение </w:t>
            </w:r>
            <w:proofErr w:type="spellStart"/>
            <w:proofErr w:type="gramStart"/>
            <w:r w:rsidRPr="00A6740F">
              <w:rPr>
                <w:rFonts w:ascii="Tahoma" w:hAnsi="Tahoma" w:cs="Tahoma"/>
              </w:rPr>
              <w:t>родствен-ников</w:t>
            </w:r>
            <w:proofErr w:type="spellEnd"/>
            <w:proofErr w:type="gramEnd"/>
            <w:r w:rsidRPr="00A6740F">
              <w:rPr>
                <w:rFonts w:ascii="Tahoma" w:hAnsi="Tahoma" w:cs="Tahoma"/>
              </w:rPr>
              <w:t xml:space="preserve"> получателя социальных услуг (при их наличии) о факте смерти;</w:t>
            </w:r>
          </w:p>
          <w:p w:rsidR="00A6740F" w:rsidRPr="00A6740F" w:rsidRDefault="00A6740F" w:rsidP="00A6740F">
            <w:pPr>
              <w:spacing w:after="0"/>
            </w:pPr>
            <w:proofErr w:type="spellStart"/>
            <w:proofErr w:type="gramStart"/>
            <w:r w:rsidRPr="00A6740F">
              <w:rPr>
                <w:rFonts w:ascii="Tahoma" w:hAnsi="Tahoma" w:cs="Tahoma"/>
              </w:rPr>
              <w:t>предостав-ление</w:t>
            </w:r>
            <w:proofErr w:type="spellEnd"/>
            <w:proofErr w:type="gramEnd"/>
            <w:r w:rsidRPr="00A6740F">
              <w:rPr>
                <w:rFonts w:ascii="Tahoma" w:hAnsi="Tahoma" w:cs="Tahoma"/>
              </w:rPr>
              <w:t xml:space="preserve"> комплекта похоронной одежды;</w:t>
            </w:r>
          </w:p>
          <w:p w:rsidR="00A6740F" w:rsidRPr="00A6740F" w:rsidRDefault="00A6740F" w:rsidP="00A6740F">
            <w:pPr>
              <w:spacing w:after="0"/>
            </w:pPr>
            <w:r w:rsidRPr="00A6740F">
              <w:rPr>
                <w:rFonts w:ascii="Tahoma" w:hAnsi="Tahoma" w:cs="Tahoma"/>
              </w:rPr>
              <w:t xml:space="preserve">оплата </w:t>
            </w:r>
            <w:proofErr w:type="spellStart"/>
            <w:r w:rsidRPr="00A6740F">
              <w:rPr>
                <w:rFonts w:ascii="Tahoma" w:hAnsi="Tahoma" w:cs="Tahoma"/>
              </w:rPr>
              <w:t>специализи-рованным</w:t>
            </w:r>
            <w:proofErr w:type="spellEnd"/>
            <w:r w:rsidRPr="00A6740F">
              <w:rPr>
                <w:rFonts w:ascii="Tahoma" w:hAnsi="Tahoma" w:cs="Tahoma"/>
              </w:rPr>
              <w:t xml:space="preserve"> </w:t>
            </w:r>
            <w:proofErr w:type="spellStart"/>
            <w:r w:rsidRPr="00A6740F">
              <w:rPr>
                <w:rFonts w:ascii="Tahoma" w:hAnsi="Tahoma" w:cs="Tahoma"/>
              </w:rPr>
              <w:t>организа-циям</w:t>
            </w:r>
            <w:proofErr w:type="spellEnd"/>
            <w:r w:rsidRPr="00A6740F">
              <w:rPr>
                <w:rFonts w:ascii="Tahoma" w:hAnsi="Tahoma" w:cs="Tahoma"/>
              </w:rPr>
              <w:t xml:space="preserve"> за </w:t>
            </w:r>
            <w:proofErr w:type="spellStart"/>
            <w:r w:rsidRPr="00A6740F">
              <w:rPr>
                <w:rFonts w:ascii="Tahoma" w:hAnsi="Tahoma" w:cs="Tahoma"/>
              </w:rPr>
              <w:t>предоставле-ние</w:t>
            </w:r>
            <w:proofErr w:type="spellEnd"/>
            <w:r w:rsidRPr="00A6740F">
              <w:rPr>
                <w:rFonts w:ascii="Tahoma" w:hAnsi="Tahoma" w:cs="Tahoma"/>
              </w:rPr>
              <w:t xml:space="preserve"> услуг в пределах </w:t>
            </w:r>
            <w:proofErr w:type="spellStart"/>
            <w:r w:rsidRPr="00A6740F">
              <w:rPr>
                <w:rFonts w:ascii="Tahoma" w:hAnsi="Tahoma" w:cs="Tahoma"/>
              </w:rPr>
              <w:t>гарантиро-ванного</w:t>
            </w:r>
            <w:proofErr w:type="spellEnd"/>
            <w:r w:rsidRPr="00A6740F">
              <w:rPr>
                <w:rFonts w:ascii="Tahoma" w:hAnsi="Tahoma" w:cs="Tahoma"/>
              </w:rPr>
              <w:t xml:space="preserve"> перечня услуг по погребению, </w:t>
            </w:r>
            <w:proofErr w:type="spellStart"/>
            <w:r w:rsidRPr="00A6740F">
              <w:rPr>
                <w:rFonts w:ascii="Tahoma" w:hAnsi="Tahoma" w:cs="Tahoma"/>
              </w:rPr>
              <w:t>предусмо-</w:t>
            </w:r>
            <w:r w:rsidRPr="00A6740F">
              <w:rPr>
                <w:rFonts w:ascii="Tahoma" w:hAnsi="Tahoma" w:cs="Tahoma"/>
              </w:rPr>
              <w:lastRenderedPageBreak/>
              <w:t>тренного</w:t>
            </w:r>
            <w:proofErr w:type="spellEnd"/>
            <w:r w:rsidRPr="00A6740F">
              <w:rPr>
                <w:rFonts w:ascii="Tahoma" w:hAnsi="Tahoma" w:cs="Tahoma"/>
              </w:rPr>
              <w:t xml:space="preserve"> </w:t>
            </w:r>
            <w:proofErr w:type="gramStart"/>
            <w:r w:rsidRPr="00A6740F">
              <w:rPr>
                <w:rFonts w:ascii="Tahoma" w:hAnsi="Tahoma" w:cs="Tahoma"/>
              </w:rPr>
              <w:t>федеральным</w:t>
            </w:r>
            <w:proofErr w:type="gramEnd"/>
            <w:r w:rsidRPr="00A6740F">
              <w:rPr>
                <w:rFonts w:ascii="Tahoma" w:hAnsi="Tahoma" w:cs="Tahoma"/>
              </w:rPr>
              <w:t xml:space="preserve"> </w:t>
            </w:r>
            <w:proofErr w:type="spellStart"/>
            <w:r w:rsidRPr="00A6740F">
              <w:rPr>
                <w:rFonts w:ascii="Tahoma" w:hAnsi="Tahoma" w:cs="Tahoma"/>
              </w:rPr>
              <w:t>законодате-льством</w:t>
            </w:r>
            <w:proofErr w:type="spellEnd"/>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lastRenderedPageBreak/>
              <w:t>По необходимости</w:t>
            </w:r>
          </w:p>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Отсутствие у умерших граждан родственников или при невозможности или нежелании ими осуществить погребение</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Своевременность</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2</w:t>
            </w:r>
          </w:p>
        </w:tc>
        <w:tc>
          <w:tcPr>
            <w:tcW w:w="15233"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Социально-медицинские услуги</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2.1</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Выполнение процедур, связанных с сохранением здоровья получателей социальных услуг (измерение артериального давления и температуры тела, </w:t>
            </w:r>
            <w:proofErr w:type="gramStart"/>
            <w:r w:rsidRPr="00A6740F">
              <w:rPr>
                <w:rFonts w:ascii="Tahoma" w:hAnsi="Tahoma" w:cs="Tahoma"/>
              </w:rPr>
              <w:t>контроль за</w:t>
            </w:r>
            <w:proofErr w:type="gramEnd"/>
            <w:r w:rsidRPr="00A6740F">
              <w:rPr>
                <w:rFonts w:ascii="Tahoma" w:hAnsi="Tahoma" w:cs="Tahoma"/>
              </w:rPr>
              <w:t xml:space="preserve"> приемом лекарств)</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Измерение температуры тела получателя социальных услуг;</w:t>
            </w:r>
          </w:p>
          <w:p w:rsidR="00A6740F" w:rsidRPr="00A6740F" w:rsidRDefault="00A6740F" w:rsidP="00A6740F">
            <w:pPr>
              <w:spacing w:after="0"/>
            </w:pPr>
            <w:r w:rsidRPr="00A6740F">
              <w:rPr>
                <w:rFonts w:ascii="Tahoma" w:hAnsi="Tahoma" w:cs="Tahoma"/>
              </w:rPr>
              <w:t xml:space="preserve">измерение </w:t>
            </w:r>
            <w:proofErr w:type="spellStart"/>
            <w:proofErr w:type="gramStart"/>
            <w:r w:rsidRPr="00A6740F">
              <w:rPr>
                <w:rFonts w:ascii="Tahoma" w:hAnsi="Tahoma" w:cs="Tahoma"/>
              </w:rPr>
              <w:t>артериаль-ного</w:t>
            </w:r>
            <w:proofErr w:type="spellEnd"/>
            <w:proofErr w:type="gramEnd"/>
            <w:r w:rsidRPr="00A6740F">
              <w:rPr>
                <w:rFonts w:ascii="Tahoma" w:hAnsi="Tahoma" w:cs="Tahoma"/>
              </w:rPr>
              <w:t xml:space="preserve"> давления получателя социальных услуг;</w:t>
            </w:r>
          </w:p>
          <w:p w:rsidR="00A6740F" w:rsidRPr="00A6740F" w:rsidRDefault="00A6740F" w:rsidP="00A6740F">
            <w:pPr>
              <w:spacing w:after="0"/>
            </w:pPr>
            <w:r w:rsidRPr="00A6740F">
              <w:rPr>
                <w:rFonts w:ascii="Tahoma" w:hAnsi="Tahoma" w:cs="Tahoma"/>
              </w:rPr>
              <w:t>контроль приема лекарств, закапывания капель;</w:t>
            </w:r>
          </w:p>
          <w:p w:rsidR="00A6740F" w:rsidRPr="00A6740F" w:rsidRDefault="00A6740F" w:rsidP="00A6740F">
            <w:pPr>
              <w:spacing w:after="0"/>
            </w:pPr>
            <w:r w:rsidRPr="00A6740F">
              <w:rPr>
                <w:rFonts w:ascii="Tahoma" w:hAnsi="Tahoma" w:cs="Tahoma"/>
              </w:rPr>
              <w:t xml:space="preserve">подкожные и </w:t>
            </w:r>
            <w:proofErr w:type="spellStart"/>
            <w:proofErr w:type="gramStart"/>
            <w:r w:rsidRPr="00A6740F">
              <w:rPr>
                <w:rFonts w:ascii="Tahoma" w:hAnsi="Tahoma" w:cs="Tahoma"/>
              </w:rPr>
              <w:t>внутримы-шечные</w:t>
            </w:r>
            <w:proofErr w:type="spellEnd"/>
            <w:proofErr w:type="gramEnd"/>
          </w:p>
          <w:p w:rsidR="00A6740F" w:rsidRPr="00A6740F" w:rsidRDefault="00A6740F" w:rsidP="00A6740F">
            <w:pPr>
              <w:spacing w:after="0"/>
            </w:pPr>
            <w:r w:rsidRPr="00A6740F">
              <w:rPr>
                <w:rFonts w:ascii="Tahoma" w:hAnsi="Tahoma" w:cs="Tahoma"/>
              </w:rPr>
              <w:t xml:space="preserve">введения </w:t>
            </w:r>
            <w:proofErr w:type="spellStart"/>
            <w:proofErr w:type="gramStart"/>
            <w:r w:rsidRPr="00A6740F">
              <w:rPr>
                <w:rFonts w:ascii="Tahoma" w:hAnsi="Tahoma" w:cs="Tahoma"/>
              </w:rPr>
              <w:t>лекарствен-ных</w:t>
            </w:r>
            <w:proofErr w:type="spellEnd"/>
            <w:proofErr w:type="gramEnd"/>
            <w:r w:rsidRPr="00A6740F">
              <w:rPr>
                <w:rFonts w:ascii="Tahoma" w:hAnsi="Tahoma" w:cs="Tahoma"/>
              </w:rPr>
              <w:t xml:space="preserve"> препаратов и др. </w:t>
            </w:r>
            <w:proofErr w:type="spellStart"/>
            <w:r w:rsidRPr="00A6740F">
              <w:rPr>
                <w:rFonts w:ascii="Tahoma" w:hAnsi="Tahoma" w:cs="Tahoma"/>
              </w:rPr>
              <w:t>Предостав-ляется</w:t>
            </w:r>
            <w:proofErr w:type="spellEnd"/>
            <w:r w:rsidRPr="00A6740F">
              <w:rPr>
                <w:rFonts w:ascii="Tahoma" w:hAnsi="Tahoma" w:cs="Tahoma"/>
              </w:rPr>
              <w:t xml:space="preserve"> по мере </w:t>
            </w:r>
            <w:proofErr w:type="spellStart"/>
            <w:r w:rsidRPr="00A6740F">
              <w:rPr>
                <w:rFonts w:ascii="Tahoma" w:hAnsi="Tahoma" w:cs="Tahoma"/>
              </w:rPr>
              <w:t>необходи-мости</w:t>
            </w:r>
            <w:proofErr w:type="spellEnd"/>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В соответствии с программой</w:t>
            </w:r>
          </w:p>
          <w:p w:rsidR="00A6740F" w:rsidRPr="00A6740F" w:rsidRDefault="00A6740F" w:rsidP="00A6740F">
            <w:pPr>
              <w:spacing w:after="0"/>
            </w:pPr>
            <w:r w:rsidRPr="00A6740F">
              <w:rPr>
                <w:rFonts w:ascii="Tahoma" w:hAnsi="Tahoma" w:cs="Tahoma"/>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Предоставляется при возникновении у получателя социальной услуги временных проблем со здоровьем, не требующих</w:t>
            </w:r>
          </w:p>
          <w:p w:rsidR="00A6740F" w:rsidRPr="00A6740F" w:rsidRDefault="00A6740F" w:rsidP="00A6740F">
            <w:pPr>
              <w:spacing w:after="0"/>
            </w:pPr>
            <w:r w:rsidRPr="00A6740F">
              <w:rPr>
                <w:rFonts w:ascii="Tahoma" w:hAnsi="Tahoma" w:cs="Tahoma"/>
              </w:rPr>
              <w:t>госпитализации в медицинскую организацию</w:t>
            </w:r>
          </w:p>
          <w:p w:rsidR="00A6740F" w:rsidRPr="00A6740F" w:rsidRDefault="00A6740F" w:rsidP="00A6740F">
            <w:pPr>
              <w:spacing w:after="0"/>
            </w:pPr>
            <w:r w:rsidRPr="00A6740F">
              <w:rPr>
                <w:rFonts w:ascii="Tahoma" w:hAnsi="Tahoma" w:cs="Tahoma"/>
              </w:rPr>
              <w:t> </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а) полнота предоставления услуги в соответствии с требованиями федерального и областного законодательства и ее своевременность;</w:t>
            </w:r>
          </w:p>
          <w:p w:rsidR="00A6740F" w:rsidRPr="00A6740F" w:rsidRDefault="00A6740F" w:rsidP="00A6740F">
            <w:pPr>
              <w:spacing w:after="0"/>
            </w:pPr>
            <w:r w:rsidRPr="00A6740F">
              <w:rPr>
                <w:rFonts w:ascii="Tahoma" w:hAnsi="Tahoma" w:cs="Tahoma"/>
              </w:rPr>
              <w:t>б) результативность (эффективность) предоставления услуги:</w:t>
            </w:r>
          </w:p>
          <w:p w:rsidR="00A6740F" w:rsidRPr="00A6740F" w:rsidRDefault="00A6740F" w:rsidP="00A6740F">
            <w:pPr>
              <w:spacing w:after="0"/>
            </w:pPr>
            <w:r w:rsidRPr="00A6740F">
              <w:rPr>
                <w:rFonts w:ascii="Tahoma" w:hAnsi="Tahoma" w:cs="Tahoma"/>
              </w:rPr>
              <w:t>материальная результативность;</w:t>
            </w:r>
          </w:p>
          <w:p w:rsidR="00A6740F" w:rsidRPr="00A6740F" w:rsidRDefault="00A6740F" w:rsidP="00A6740F">
            <w:pPr>
              <w:spacing w:after="0"/>
            </w:pPr>
            <w:r w:rsidRPr="00A6740F">
              <w:rPr>
                <w:rFonts w:ascii="Tahoma" w:hAnsi="Tahoma" w:cs="Tahoma"/>
              </w:rPr>
              <w:t>нематериальная результативность</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2.2</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Проведение оздоровительных мероприятий</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Организация прогулки, содействие в проведении </w:t>
            </w:r>
            <w:proofErr w:type="spellStart"/>
            <w:proofErr w:type="gramStart"/>
            <w:r w:rsidRPr="00A6740F">
              <w:rPr>
                <w:rFonts w:ascii="Tahoma" w:hAnsi="Tahoma" w:cs="Tahoma"/>
              </w:rPr>
              <w:t>оздорови-тельной</w:t>
            </w:r>
            <w:proofErr w:type="spellEnd"/>
            <w:proofErr w:type="gramEnd"/>
            <w:r w:rsidRPr="00A6740F">
              <w:rPr>
                <w:rFonts w:ascii="Tahoma" w:hAnsi="Tahoma" w:cs="Tahoma"/>
              </w:rPr>
              <w:t xml:space="preserve"> гимнастики, медицинской </w:t>
            </w:r>
            <w:proofErr w:type="spellStart"/>
            <w:r w:rsidRPr="00A6740F">
              <w:rPr>
                <w:rFonts w:ascii="Tahoma" w:hAnsi="Tahoma" w:cs="Tahoma"/>
              </w:rPr>
              <w:t>реабилита-ции</w:t>
            </w:r>
            <w:proofErr w:type="spellEnd"/>
            <w:r w:rsidRPr="00A6740F">
              <w:rPr>
                <w:rFonts w:ascii="Tahoma" w:hAnsi="Tahoma" w:cs="Tahoma"/>
              </w:rPr>
              <w:t xml:space="preserve">, </w:t>
            </w:r>
            <w:proofErr w:type="spellStart"/>
            <w:r w:rsidRPr="00A6740F">
              <w:rPr>
                <w:rFonts w:ascii="Tahoma" w:hAnsi="Tahoma" w:cs="Tahoma"/>
              </w:rPr>
              <w:t>предусмот-ренной</w:t>
            </w:r>
            <w:proofErr w:type="spellEnd"/>
            <w:r w:rsidRPr="00A6740F">
              <w:rPr>
                <w:rFonts w:ascii="Tahoma" w:hAnsi="Tahoma" w:cs="Tahoma"/>
              </w:rPr>
              <w:t xml:space="preserve"> </w:t>
            </w:r>
            <w:proofErr w:type="spellStart"/>
            <w:r w:rsidRPr="00A6740F">
              <w:rPr>
                <w:rFonts w:ascii="Tahoma" w:hAnsi="Tahoma" w:cs="Tahoma"/>
              </w:rPr>
              <w:t>индивидуа-льной</w:t>
            </w:r>
            <w:proofErr w:type="spellEnd"/>
            <w:r w:rsidRPr="00A6740F">
              <w:rPr>
                <w:rFonts w:ascii="Tahoma" w:hAnsi="Tahoma" w:cs="Tahoma"/>
              </w:rPr>
              <w:t xml:space="preserve"> программой </w:t>
            </w:r>
            <w:proofErr w:type="spellStart"/>
            <w:r w:rsidRPr="00A6740F">
              <w:rPr>
                <w:rFonts w:ascii="Tahoma" w:hAnsi="Tahoma" w:cs="Tahoma"/>
              </w:rPr>
              <w:t>реабилита-ции</w:t>
            </w:r>
            <w:proofErr w:type="spellEnd"/>
            <w:r w:rsidRPr="00A6740F">
              <w:rPr>
                <w:rFonts w:ascii="Tahoma" w:hAnsi="Tahoma" w:cs="Tahoma"/>
              </w:rPr>
              <w:t>, и другое.</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xml:space="preserve">Время проведения </w:t>
            </w:r>
            <w:proofErr w:type="spellStart"/>
            <w:proofErr w:type="gramStart"/>
            <w:r w:rsidRPr="00A6740F">
              <w:rPr>
                <w:rFonts w:ascii="Tahoma" w:hAnsi="Tahoma" w:cs="Tahoma"/>
              </w:rPr>
              <w:t>оздоровите-льных</w:t>
            </w:r>
            <w:proofErr w:type="spellEnd"/>
            <w:proofErr w:type="gramEnd"/>
            <w:r w:rsidRPr="00A6740F">
              <w:rPr>
                <w:rFonts w:ascii="Tahoma" w:hAnsi="Tahoma" w:cs="Tahoma"/>
              </w:rPr>
              <w:t xml:space="preserve"> </w:t>
            </w:r>
            <w:r w:rsidRPr="00A6740F">
              <w:rPr>
                <w:rFonts w:ascii="Tahoma" w:hAnsi="Tahoma" w:cs="Tahoma"/>
              </w:rPr>
              <w:lastRenderedPageBreak/>
              <w:t xml:space="preserve">мероприятий и их </w:t>
            </w:r>
            <w:proofErr w:type="spellStart"/>
            <w:r w:rsidRPr="00A6740F">
              <w:rPr>
                <w:rFonts w:ascii="Tahoma" w:hAnsi="Tahoma" w:cs="Tahoma"/>
              </w:rPr>
              <w:t>необходи-мость</w:t>
            </w:r>
            <w:proofErr w:type="spellEnd"/>
            <w:r w:rsidRPr="00A6740F">
              <w:rPr>
                <w:rFonts w:ascii="Tahoma" w:hAnsi="Tahoma" w:cs="Tahoma"/>
              </w:rPr>
              <w:t xml:space="preserve"> </w:t>
            </w:r>
            <w:proofErr w:type="spellStart"/>
            <w:r w:rsidRPr="00A6740F">
              <w:rPr>
                <w:rFonts w:ascii="Tahoma" w:hAnsi="Tahoma" w:cs="Tahoma"/>
              </w:rPr>
              <w:t>определя-ются</w:t>
            </w:r>
            <w:proofErr w:type="spellEnd"/>
            <w:r w:rsidRPr="00A6740F">
              <w:rPr>
                <w:rFonts w:ascii="Tahoma" w:hAnsi="Tahoma" w:cs="Tahoma"/>
              </w:rPr>
              <w:t xml:space="preserve"> с учетом состояния здоровья получателя социальных услуг и </w:t>
            </w:r>
            <w:proofErr w:type="spellStart"/>
            <w:r w:rsidRPr="00A6740F">
              <w:rPr>
                <w:rFonts w:ascii="Tahoma" w:hAnsi="Tahoma" w:cs="Tahoma"/>
              </w:rPr>
              <w:t>рекоменда-ции</w:t>
            </w:r>
            <w:proofErr w:type="spellEnd"/>
            <w:r w:rsidRPr="00A6740F">
              <w:rPr>
                <w:rFonts w:ascii="Tahoma" w:hAnsi="Tahoma" w:cs="Tahoma"/>
              </w:rPr>
              <w:t xml:space="preserve"> врача. </w:t>
            </w:r>
            <w:proofErr w:type="spellStart"/>
            <w:proofErr w:type="gramStart"/>
            <w:r w:rsidRPr="00A6740F">
              <w:rPr>
                <w:rFonts w:ascii="Tahoma" w:hAnsi="Tahoma" w:cs="Tahoma"/>
              </w:rPr>
              <w:t>Предостав-ляется</w:t>
            </w:r>
            <w:proofErr w:type="spellEnd"/>
            <w:proofErr w:type="gramEnd"/>
            <w:r w:rsidRPr="00A6740F">
              <w:rPr>
                <w:rFonts w:ascii="Tahoma" w:hAnsi="Tahoma" w:cs="Tahoma"/>
              </w:rPr>
              <w:t xml:space="preserve"> по мере </w:t>
            </w:r>
            <w:proofErr w:type="spellStart"/>
            <w:r w:rsidRPr="00A6740F">
              <w:rPr>
                <w:rFonts w:ascii="Tahoma" w:hAnsi="Tahoma" w:cs="Tahoma"/>
              </w:rPr>
              <w:t>необходи-мости</w:t>
            </w:r>
            <w:proofErr w:type="spellEnd"/>
            <w:r w:rsidRPr="00A6740F">
              <w:rPr>
                <w:rFonts w:ascii="Tahoma" w:hAnsi="Tahoma" w:cs="Tahoma"/>
              </w:rPr>
              <w:t>, но не чаще 1 раза в день</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lastRenderedPageBreak/>
              <w:t>В соответствии с программой</w:t>
            </w:r>
          </w:p>
          <w:p w:rsidR="00A6740F" w:rsidRPr="00A6740F" w:rsidRDefault="00A6740F" w:rsidP="00A6740F">
            <w:pPr>
              <w:spacing w:after="0"/>
            </w:pPr>
            <w:r w:rsidRPr="00A6740F">
              <w:rPr>
                <w:rFonts w:ascii="Tahoma" w:hAnsi="Tahoma" w:cs="Tahoma"/>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Предоставляется с максимальной аккуратностью и осторожностью, без причинения вреда получателю социальной услуги и должна учитывать его физическое и психическое состояние</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а) полнота предоставления услуги в соответствии с требованиями федерального и областного законодательства и ее своевременность;</w:t>
            </w:r>
          </w:p>
          <w:p w:rsidR="00A6740F" w:rsidRPr="00A6740F" w:rsidRDefault="00A6740F" w:rsidP="00A6740F">
            <w:pPr>
              <w:spacing w:after="0"/>
            </w:pPr>
            <w:r w:rsidRPr="00A6740F">
              <w:rPr>
                <w:rFonts w:ascii="Tahoma" w:hAnsi="Tahoma" w:cs="Tahoma"/>
              </w:rPr>
              <w:t>б) результативность (эффективность) предоставления услуги:</w:t>
            </w:r>
          </w:p>
          <w:p w:rsidR="00A6740F" w:rsidRPr="00A6740F" w:rsidRDefault="00A6740F" w:rsidP="00A6740F">
            <w:pPr>
              <w:spacing w:after="0"/>
            </w:pPr>
            <w:r w:rsidRPr="00A6740F">
              <w:rPr>
                <w:rFonts w:ascii="Tahoma" w:hAnsi="Tahoma" w:cs="Tahoma"/>
              </w:rPr>
              <w:t>материальная результативность;</w:t>
            </w:r>
          </w:p>
          <w:p w:rsidR="00A6740F" w:rsidRPr="00A6740F" w:rsidRDefault="00A6740F" w:rsidP="00A6740F">
            <w:pPr>
              <w:spacing w:after="0"/>
            </w:pPr>
            <w:r w:rsidRPr="00A6740F">
              <w:rPr>
                <w:rFonts w:ascii="Tahoma" w:hAnsi="Tahoma" w:cs="Tahoma"/>
              </w:rPr>
              <w:lastRenderedPageBreak/>
              <w:t>нематериальная результативность</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2.3</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Систематическое наблюдение за получателями социальных услуг в целях выявления отклонений в состоянии их здоровья</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proofErr w:type="spellStart"/>
            <w:proofErr w:type="gramStart"/>
            <w:r w:rsidRPr="00A6740F">
              <w:rPr>
                <w:rFonts w:ascii="Tahoma" w:hAnsi="Tahoma" w:cs="Tahoma"/>
              </w:rPr>
              <w:t>Системати-ческое</w:t>
            </w:r>
            <w:proofErr w:type="spellEnd"/>
            <w:proofErr w:type="gramEnd"/>
            <w:r w:rsidRPr="00A6740F">
              <w:rPr>
                <w:rFonts w:ascii="Tahoma" w:hAnsi="Tahoma" w:cs="Tahoma"/>
              </w:rPr>
              <w:t xml:space="preserve"> наблюдение за </w:t>
            </w:r>
            <w:proofErr w:type="spellStart"/>
            <w:r w:rsidRPr="00A6740F">
              <w:rPr>
                <w:rFonts w:ascii="Tahoma" w:hAnsi="Tahoma" w:cs="Tahoma"/>
              </w:rPr>
              <w:t>получате-лями</w:t>
            </w:r>
            <w:proofErr w:type="spellEnd"/>
            <w:r w:rsidRPr="00A6740F">
              <w:rPr>
                <w:rFonts w:ascii="Tahoma" w:hAnsi="Tahoma" w:cs="Tahoma"/>
              </w:rPr>
              <w:t xml:space="preserve"> социальных услуг,</w:t>
            </w:r>
          </w:p>
          <w:p w:rsidR="00A6740F" w:rsidRPr="00A6740F" w:rsidRDefault="00A6740F" w:rsidP="00A6740F">
            <w:pPr>
              <w:spacing w:after="0"/>
            </w:pPr>
            <w:proofErr w:type="spellStart"/>
            <w:proofErr w:type="gramStart"/>
            <w:r w:rsidRPr="00A6740F">
              <w:rPr>
                <w:rFonts w:ascii="Tahoma" w:hAnsi="Tahoma" w:cs="Tahoma"/>
              </w:rPr>
              <w:t>своевремен-ное</w:t>
            </w:r>
            <w:proofErr w:type="spellEnd"/>
            <w:proofErr w:type="gramEnd"/>
            <w:r w:rsidRPr="00A6740F">
              <w:rPr>
                <w:rFonts w:ascii="Tahoma" w:hAnsi="Tahoma" w:cs="Tahoma"/>
              </w:rPr>
              <w:t xml:space="preserve"> выявление отклонений в состоянии их здоровья</w:t>
            </w:r>
          </w:p>
          <w:p w:rsidR="00A6740F" w:rsidRPr="00A6740F" w:rsidRDefault="00A6740F" w:rsidP="00A6740F">
            <w:pPr>
              <w:spacing w:after="0"/>
            </w:pPr>
            <w:r w:rsidRPr="00A6740F">
              <w:rPr>
                <w:rFonts w:ascii="Tahoma" w:hAnsi="Tahoma" w:cs="Tahoma"/>
              </w:rPr>
              <w:t>(измерение температуры тела получателя социальных услуг;</w:t>
            </w:r>
          </w:p>
          <w:p w:rsidR="00A6740F" w:rsidRPr="00A6740F" w:rsidRDefault="00A6740F" w:rsidP="00A6740F">
            <w:pPr>
              <w:spacing w:after="0"/>
            </w:pPr>
            <w:r w:rsidRPr="00A6740F">
              <w:rPr>
                <w:rFonts w:ascii="Tahoma" w:hAnsi="Tahoma" w:cs="Tahoma"/>
              </w:rPr>
              <w:t xml:space="preserve">измерение </w:t>
            </w:r>
            <w:proofErr w:type="spellStart"/>
            <w:proofErr w:type="gramStart"/>
            <w:r w:rsidRPr="00A6740F">
              <w:rPr>
                <w:rFonts w:ascii="Tahoma" w:hAnsi="Tahoma" w:cs="Tahoma"/>
              </w:rPr>
              <w:t>артериаль-ного</w:t>
            </w:r>
            <w:proofErr w:type="spellEnd"/>
            <w:proofErr w:type="gramEnd"/>
          </w:p>
          <w:p w:rsidR="00A6740F" w:rsidRPr="00A6740F" w:rsidRDefault="00A6740F" w:rsidP="00A6740F">
            <w:pPr>
              <w:spacing w:after="0"/>
            </w:pPr>
            <w:r w:rsidRPr="00A6740F">
              <w:rPr>
                <w:rFonts w:ascii="Tahoma" w:hAnsi="Tahoma" w:cs="Tahoma"/>
              </w:rPr>
              <w:t>давления получателя социальных услуг;</w:t>
            </w:r>
          </w:p>
          <w:p w:rsidR="00A6740F" w:rsidRPr="00A6740F" w:rsidRDefault="00A6740F" w:rsidP="00A6740F">
            <w:pPr>
              <w:spacing w:after="0"/>
            </w:pPr>
            <w:r w:rsidRPr="00A6740F">
              <w:rPr>
                <w:rFonts w:ascii="Tahoma" w:hAnsi="Tahoma" w:cs="Tahoma"/>
              </w:rPr>
              <w:t xml:space="preserve">забор материалов для проведения </w:t>
            </w:r>
            <w:proofErr w:type="spellStart"/>
            <w:proofErr w:type="gramStart"/>
            <w:r w:rsidRPr="00A6740F">
              <w:rPr>
                <w:rFonts w:ascii="Tahoma" w:hAnsi="Tahoma" w:cs="Tahoma"/>
              </w:rPr>
              <w:t>лаборатор-ных</w:t>
            </w:r>
            <w:proofErr w:type="spellEnd"/>
            <w:proofErr w:type="gramEnd"/>
            <w:r w:rsidRPr="00A6740F">
              <w:rPr>
                <w:rFonts w:ascii="Tahoma" w:hAnsi="Tahoma" w:cs="Tahoma"/>
              </w:rPr>
              <w:t xml:space="preserve"> </w:t>
            </w:r>
            <w:proofErr w:type="spellStart"/>
            <w:r w:rsidRPr="00A6740F">
              <w:rPr>
                <w:rFonts w:ascii="Tahoma" w:hAnsi="Tahoma" w:cs="Tahoma"/>
              </w:rPr>
              <w:t>исследова-ний</w:t>
            </w:r>
            <w:proofErr w:type="spellEnd"/>
            <w:r w:rsidRPr="00A6740F">
              <w:rPr>
                <w:rFonts w:ascii="Tahoma" w:hAnsi="Tahoma" w:cs="Tahoma"/>
              </w:rPr>
              <w:t xml:space="preserve"> и др.). </w:t>
            </w:r>
            <w:proofErr w:type="spellStart"/>
            <w:proofErr w:type="gramStart"/>
            <w:r w:rsidRPr="00A6740F">
              <w:rPr>
                <w:rFonts w:ascii="Tahoma" w:hAnsi="Tahoma" w:cs="Tahoma"/>
              </w:rPr>
              <w:t>Предостав-ляется</w:t>
            </w:r>
            <w:proofErr w:type="spellEnd"/>
            <w:proofErr w:type="gramEnd"/>
            <w:r w:rsidRPr="00A6740F">
              <w:rPr>
                <w:rFonts w:ascii="Tahoma" w:hAnsi="Tahoma" w:cs="Tahoma"/>
              </w:rPr>
              <w:t xml:space="preserve"> по мере</w:t>
            </w:r>
          </w:p>
          <w:p w:rsidR="00A6740F" w:rsidRPr="00A6740F" w:rsidRDefault="00A6740F" w:rsidP="00A6740F">
            <w:pPr>
              <w:spacing w:after="0"/>
            </w:pPr>
            <w:proofErr w:type="spellStart"/>
            <w:proofErr w:type="gramStart"/>
            <w:r w:rsidRPr="00A6740F">
              <w:rPr>
                <w:rFonts w:ascii="Tahoma" w:hAnsi="Tahoma" w:cs="Tahoma"/>
              </w:rPr>
              <w:t>необходи-мости</w:t>
            </w:r>
            <w:proofErr w:type="spellEnd"/>
            <w:proofErr w:type="gramEnd"/>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В соответствии с программой</w:t>
            </w:r>
          </w:p>
          <w:p w:rsidR="00A6740F" w:rsidRPr="00A6740F" w:rsidRDefault="00A6740F" w:rsidP="00A6740F">
            <w:pPr>
              <w:spacing w:after="0"/>
            </w:pPr>
            <w:r w:rsidRPr="00A6740F">
              <w:rPr>
                <w:rFonts w:ascii="Tahoma" w:hAnsi="Tahoma" w:cs="Tahoma"/>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Предоставляется при возникновении у получателей социальных услуг временных проблем со здоровьем, не требующих</w:t>
            </w:r>
          </w:p>
          <w:p w:rsidR="00A6740F" w:rsidRPr="00A6740F" w:rsidRDefault="00A6740F" w:rsidP="00A6740F">
            <w:pPr>
              <w:spacing w:after="0"/>
            </w:pPr>
            <w:r w:rsidRPr="00A6740F">
              <w:rPr>
                <w:rFonts w:ascii="Tahoma" w:hAnsi="Tahoma" w:cs="Tahoma"/>
              </w:rPr>
              <w:t>госпитализации в медицинскую организацию, или при необходимости получения дополнительной информации об их состоянии здоровья</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а) полнота предоставления услуги в соответствии с требованиями федерального и областного законодательства и ее своевременность;</w:t>
            </w:r>
          </w:p>
          <w:p w:rsidR="00A6740F" w:rsidRPr="00A6740F" w:rsidRDefault="00A6740F" w:rsidP="00A6740F">
            <w:pPr>
              <w:spacing w:after="0"/>
            </w:pPr>
            <w:r w:rsidRPr="00A6740F">
              <w:rPr>
                <w:rFonts w:ascii="Tahoma" w:hAnsi="Tahoma" w:cs="Tahoma"/>
              </w:rPr>
              <w:t>б) результативность (эффективность) предоставления услуги:</w:t>
            </w:r>
          </w:p>
          <w:p w:rsidR="00A6740F" w:rsidRPr="00A6740F" w:rsidRDefault="00A6740F" w:rsidP="00A6740F">
            <w:pPr>
              <w:spacing w:after="0"/>
            </w:pPr>
            <w:r w:rsidRPr="00A6740F">
              <w:rPr>
                <w:rFonts w:ascii="Tahoma" w:hAnsi="Tahoma" w:cs="Tahoma"/>
              </w:rPr>
              <w:t>материальная результативность;</w:t>
            </w:r>
          </w:p>
          <w:p w:rsidR="00A6740F" w:rsidRPr="00A6740F" w:rsidRDefault="00A6740F" w:rsidP="00A6740F">
            <w:pPr>
              <w:spacing w:after="0"/>
            </w:pPr>
            <w:r w:rsidRPr="00A6740F">
              <w:rPr>
                <w:rFonts w:ascii="Tahoma" w:hAnsi="Tahoma" w:cs="Tahoma"/>
              </w:rPr>
              <w:t>нематериальная результативность</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2.4</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proofErr w:type="spellStart"/>
            <w:proofErr w:type="gramStart"/>
            <w:r w:rsidRPr="00A6740F">
              <w:rPr>
                <w:rFonts w:ascii="Tahoma" w:hAnsi="Tahoma" w:cs="Tahoma"/>
              </w:rPr>
              <w:t>Консультирова-ние</w:t>
            </w:r>
            <w:proofErr w:type="spellEnd"/>
            <w:proofErr w:type="gramEnd"/>
            <w:r w:rsidRPr="00A6740F">
              <w:rPr>
                <w:rFonts w:ascii="Tahoma" w:hAnsi="Tahoma" w:cs="Tahoma"/>
              </w:rPr>
              <w:t xml:space="preserve">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Разъяснения, </w:t>
            </w:r>
            <w:proofErr w:type="spellStart"/>
            <w:proofErr w:type="gramStart"/>
            <w:r w:rsidRPr="00A6740F">
              <w:rPr>
                <w:rFonts w:ascii="Tahoma" w:hAnsi="Tahoma" w:cs="Tahoma"/>
              </w:rPr>
              <w:t>рекоменда-ции</w:t>
            </w:r>
            <w:proofErr w:type="spellEnd"/>
            <w:proofErr w:type="gramEnd"/>
            <w:r w:rsidRPr="00A6740F">
              <w:rPr>
                <w:rFonts w:ascii="Tahoma" w:hAnsi="Tahoma" w:cs="Tahoma"/>
              </w:rPr>
              <w:t xml:space="preserve"> получателям социальных услуг о правильном понимании и решении стоящих перед ними конкретных медицинских проблем</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В соответствии с программой</w:t>
            </w:r>
          </w:p>
          <w:p w:rsidR="00A6740F" w:rsidRPr="00A6740F" w:rsidRDefault="00A6740F" w:rsidP="00A6740F">
            <w:pPr>
              <w:spacing w:after="0"/>
            </w:pPr>
            <w:r w:rsidRPr="00A6740F">
              <w:rPr>
                <w:rFonts w:ascii="Tahoma" w:hAnsi="Tahoma" w:cs="Tahoma"/>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Должна обеспечивать оказание</w:t>
            </w:r>
          </w:p>
          <w:p w:rsidR="00A6740F" w:rsidRPr="00A6740F" w:rsidRDefault="00A6740F" w:rsidP="00A6740F">
            <w:pPr>
              <w:spacing w:after="0"/>
            </w:pPr>
            <w:proofErr w:type="spellStart"/>
            <w:r w:rsidRPr="00A6740F">
              <w:rPr>
                <w:rFonts w:ascii="Tahoma" w:hAnsi="Tahoma" w:cs="Tahoma"/>
              </w:rPr>
              <w:t>квалифицирован-ной</w:t>
            </w:r>
            <w:proofErr w:type="spellEnd"/>
            <w:r w:rsidRPr="00A6740F">
              <w:rPr>
                <w:rFonts w:ascii="Tahoma" w:hAnsi="Tahoma" w:cs="Tahoma"/>
              </w:rPr>
              <w:t xml:space="preserve"> помощи получателям социальных услуг в </w:t>
            </w:r>
            <w:proofErr w:type="gramStart"/>
            <w:r w:rsidRPr="00A6740F">
              <w:rPr>
                <w:rFonts w:ascii="Tahoma" w:hAnsi="Tahoma" w:cs="Tahoma"/>
              </w:rPr>
              <w:t>правильном</w:t>
            </w:r>
            <w:proofErr w:type="gramEnd"/>
          </w:p>
          <w:p w:rsidR="00A6740F" w:rsidRPr="00A6740F" w:rsidRDefault="00A6740F" w:rsidP="00A6740F">
            <w:pPr>
              <w:spacing w:after="0"/>
            </w:pPr>
            <w:proofErr w:type="gramStart"/>
            <w:r w:rsidRPr="00A6740F">
              <w:rPr>
                <w:rFonts w:ascii="Tahoma" w:hAnsi="Tahoma" w:cs="Tahoma"/>
              </w:rPr>
              <w:t>понимании</w:t>
            </w:r>
            <w:proofErr w:type="gramEnd"/>
            <w:r w:rsidRPr="00A6740F">
              <w:rPr>
                <w:rFonts w:ascii="Tahoma" w:hAnsi="Tahoma" w:cs="Tahoma"/>
              </w:rPr>
              <w:t xml:space="preserve"> и решении стоящих перед ними конкретных медицинских проблем</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а) полнота предоставления услуги в соответствии с требованиями федерального и областного законодательства и ее своевременность;</w:t>
            </w:r>
          </w:p>
          <w:p w:rsidR="00A6740F" w:rsidRPr="00A6740F" w:rsidRDefault="00A6740F" w:rsidP="00A6740F">
            <w:pPr>
              <w:spacing w:after="0"/>
            </w:pPr>
            <w:r w:rsidRPr="00A6740F">
              <w:rPr>
                <w:rFonts w:ascii="Tahoma" w:hAnsi="Tahoma" w:cs="Tahoma"/>
              </w:rPr>
              <w:t>б) результативность (эффективность) предоставления услуги:</w:t>
            </w:r>
          </w:p>
          <w:p w:rsidR="00A6740F" w:rsidRPr="00A6740F" w:rsidRDefault="00A6740F" w:rsidP="00A6740F">
            <w:pPr>
              <w:spacing w:after="0"/>
            </w:pPr>
            <w:r w:rsidRPr="00A6740F">
              <w:rPr>
                <w:rFonts w:ascii="Tahoma" w:hAnsi="Tahoma" w:cs="Tahoma"/>
              </w:rPr>
              <w:t>материальная результативность;</w:t>
            </w:r>
          </w:p>
          <w:p w:rsidR="00A6740F" w:rsidRPr="00A6740F" w:rsidRDefault="00A6740F" w:rsidP="00A6740F">
            <w:pPr>
              <w:spacing w:after="0"/>
            </w:pPr>
            <w:r w:rsidRPr="00A6740F">
              <w:rPr>
                <w:rFonts w:ascii="Tahoma" w:hAnsi="Tahoma" w:cs="Tahoma"/>
              </w:rPr>
              <w:t>нематериальная результативность</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2.5</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Проведение занятий, обучающих здоровому образу жизни</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Освещение вопросов адаптации, в том числе возрастной </w:t>
            </w:r>
            <w:proofErr w:type="spellStart"/>
            <w:proofErr w:type="gramStart"/>
            <w:r w:rsidRPr="00A6740F">
              <w:rPr>
                <w:rFonts w:ascii="Tahoma" w:hAnsi="Tahoma" w:cs="Tahoma"/>
              </w:rPr>
              <w:t>реабилита-ции</w:t>
            </w:r>
            <w:proofErr w:type="spellEnd"/>
            <w:proofErr w:type="gramEnd"/>
            <w:r w:rsidRPr="00A6740F">
              <w:rPr>
                <w:rFonts w:ascii="Tahoma" w:hAnsi="Tahoma" w:cs="Tahoma"/>
              </w:rPr>
              <w:t>, соблюдения санитарии,</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proofErr w:type="spellStart"/>
            <w:proofErr w:type="gramStart"/>
            <w:r w:rsidRPr="00A6740F">
              <w:rPr>
                <w:rFonts w:ascii="Tahoma" w:hAnsi="Tahoma" w:cs="Tahoma"/>
              </w:rPr>
              <w:t>гигиеничес-кого</w:t>
            </w:r>
            <w:proofErr w:type="spellEnd"/>
            <w:proofErr w:type="gramEnd"/>
            <w:r w:rsidRPr="00A6740F">
              <w:rPr>
                <w:rFonts w:ascii="Tahoma" w:hAnsi="Tahoma" w:cs="Tahoma"/>
              </w:rPr>
              <w:t xml:space="preserve"> и полового </w:t>
            </w:r>
            <w:proofErr w:type="spellStart"/>
            <w:r w:rsidRPr="00A6740F">
              <w:rPr>
                <w:rFonts w:ascii="Tahoma" w:hAnsi="Tahoma" w:cs="Tahoma"/>
              </w:rPr>
              <w:t>просвеще-ния</w:t>
            </w:r>
            <w:proofErr w:type="spellEnd"/>
            <w:r w:rsidRPr="00A6740F">
              <w:rPr>
                <w:rFonts w:ascii="Tahoma" w:hAnsi="Tahoma" w:cs="Tahoma"/>
              </w:rPr>
              <w:t xml:space="preserve">, </w:t>
            </w:r>
            <w:proofErr w:type="spellStart"/>
            <w:r w:rsidRPr="00A6740F">
              <w:rPr>
                <w:rFonts w:ascii="Tahoma" w:hAnsi="Tahoma" w:cs="Tahoma"/>
              </w:rPr>
              <w:t>профилак-тики</w:t>
            </w:r>
            <w:proofErr w:type="spellEnd"/>
            <w:r w:rsidRPr="00A6740F">
              <w:rPr>
                <w:rFonts w:ascii="Tahoma" w:hAnsi="Tahoma" w:cs="Tahoma"/>
              </w:rPr>
              <w:t xml:space="preserve"> венерических заболеваний и </w:t>
            </w:r>
            <w:proofErr w:type="spellStart"/>
            <w:r w:rsidRPr="00A6740F">
              <w:rPr>
                <w:rFonts w:ascii="Tahoma" w:hAnsi="Tahoma" w:cs="Tahoma"/>
              </w:rPr>
              <w:t>СПИДа</w:t>
            </w:r>
            <w:proofErr w:type="spellEnd"/>
            <w:r w:rsidRPr="00A6740F">
              <w:rPr>
                <w:rFonts w:ascii="Tahoma" w:hAnsi="Tahoma" w:cs="Tahoma"/>
              </w:rPr>
              <w:t xml:space="preserve">, </w:t>
            </w:r>
            <w:proofErr w:type="spellStart"/>
            <w:r w:rsidRPr="00A6740F">
              <w:rPr>
                <w:rFonts w:ascii="Tahoma" w:hAnsi="Tahoma" w:cs="Tahoma"/>
              </w:rPr>
              <w:lastRenderedPageBreak/>
              <w:t>консультиро-вание</w:t>
            </w:r>
            <w:proofErr w:type="spellEnd"/>
            <w:r w:rsidRPr="00A6740F">
              <w:rPr>
                <w:rFonts w:ascii="Tahoma" w:hAnsi="Tahoma" w:cs="Tahoma"/>
              </w:rPr>
              <w:t xml:space="preserve"> и дача </w:t>
            </w:r>
            <w:proofErr w:type="spellStart"/>
            <w:r w:rsidRPr="00A6740F">
              <w:rPr>
                <w:rFonts w:ascii="Tahoma" w:hAnsi="Tahoma" w:cs="Tahoma"/>
              </w:rPr>
              <w:t>рекоменда-ций</w:t>
            </w:r>
            <w:proofErr w:type="spellEnd"/>
            <w:r w:rsidRPr="00A6740F">
              <w:rPr>
                <w:rFonts w:ascii="Tahoma" w:hAnsi="Tahoma" w:cs="Tahoma"/>
              </w:rPr>
              <w:t xml:space="preserve"> по гигиене питания, </w:t>
            </w:r>
            <w:proofErr w:type="spellStart"/>
            <w:r w:rsidRPr="00A6740F">
              <w:rPr>
                <w:rFonts w:ascii="Tahoma" w:hAnsi="Tahoma" w:cs="Tahoma"/>
              </w:rPr>
              <w:t>профилакти-ке</w:t>
            </w:r>
            <w:proofErr w:type="spellEnd"/>
            <w:r w:rsidRPr="00A6740F">
              <w:rPr>
                <w:rFonts w:ascii="Tahoma" w:hAnsi="Tahoma" w:cs="Tahoma"/>
              </w:rPr>
              <w:t xml:space="preserve"> и избавлению от вредных привычек. </w:t>
            </w:r>
            <w:proofErr w:type="spellStart"/>
            <w:proofErr w:type="gramStart"/>
            <w:r w:rsidRPr="00A6740F">
              <w:rPr>
                <w:rFonts w:ascii="Tahoma" w:hAnsi="Tahoma" w:cs="Tahoma"/>
              </w:rPr>
              <w:t>Предостав-ляется</w:t>
            </w:r>
            <w:proofErr w:type="spellEnd"/>
            <w:proofErr w:type="gramEnd"/>
            <w:r w:rsidRPr="00A6740F">
              <w:rPr>
                <w:rFonts w:ascii="Tahoma" w:hAnsi="Tahoma" w:cs="Tahoma"/>
              </w:rPr>
              <w:t xml:space="preserve"> по мере </w:t>
            </w:r>
            <w:proofErr w:type="spellStart"/>
            <w:r w:rsidRPr="00A6740F">
              <w:rPr>
                <w:rFonts w:ascii="Tahoma" w:hAnsi="Tahoma" w:cs="Tahoma"/>
              </w:rPr>
              <w:t>необходи-мости</w:t>
            </w:r>
            <w:proofErr w:type="spellEnd"/>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lastRenderedPageBreak/>
              <w:t>В соответствии с программой</w:t>
            </w:r>
          </w:p>
          <w:p w:rsidR="00A6740F" w:rsidRPr="00A6740F" w:rsidRDefault="00A6740F" w:rsidP="00A6740F">
            <w:pPr>
              <w:spacing w:after="0"/>
            </w:pPr>
            <w:r w:rsidRPr="00A6740F">
              <w:rPr>
                <w:rFonts w:ascii="Tahoma" w:hAnsi="Tahoma" w:cs="Tahoma"/>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Способствует освоению получателями социальных услуг навыков соблюдения гигиены и санитарии и </w:t>
            </w:r>
            <w:proofErr w:type="gramStart"/>
            <w:r w:rsidRPr="00A6740F">
              <w:rPr>
                <w:rFonts w:ascii="Tahoma" w:hAnsi="Tahoma" w:cs="Tahoma"/>
              </w:rPr>
              <w:t>направлена</w:t>
            </w:r>
            <w:proofErr w:type="gramEnd"/>
            <w:r w:rsidRPr="00A6740F">
              <w:rPr>
                <w:rFonts w:ascii="Tahoma" w:hAnsi="Tahoma" w:cs="Tahoma"/>
              </w:rPr>
              <w:t xml:space="preserve"> на дачу разъяснения получателям социальных услуг пагубности вредных </w:t>
            </w:r>
            <w:r w:rsidRPr="00A6740F">
              <w:rPr>
                <w:rFonts w:ascii="Tahoma" w:hAnsi="Tahoma" w:cs="Tahoma"/>
              </w:rPr>
              <w:lastRenderedPageBreak/>
              <w:t>привычек, негативных результатов, к которым они приводят</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а) полнота предоставления услуги в соответствии с требованиями федерального и областного законодательства и ее своевременность;</w:t>
            </w:r>
          </w:p>
          <w:p w:rsidR="00A6740F" w:rsidRPr="00A6740F" w:rsidRDefault="00A6740F" w:rsidP="00A6740F">
            <w:pPr>
              <w:spacing w:after="0"/>
            </w:pPr>
            <w:r w:rsidRPr="00A6740F">
              <w:rPr>
                <w:rFonts w:ascii="Tahoma" w:hAnsi="Tahoma" w:cs="Tahoma"/>
              </w:rPr>
              <w:t>б) результативность (эффективность) предоставления услуги:</w:t>
            </w:r>
          </w:p>
          <w:p w:rsidR="00A6740F" w:rsidRPr="00A6740F" w:rsidRDefault="00A6740F" w:rsidP="00A6740F">
            <w:pPr>
              <w:spacing w:after="0"/>
            </w:pPr>
            <w:r w:rsidRPr="00A6740F">
              <w:rPr>
                <w:rFonts w:ascii="Tahoma" w:hAnsi="Tahoma" w:cs="Tahoma"/>
              </w:rPr>
              <w:lastRenderedPageBreak/>
              <w:t>материальная результативность;</w:t>
            </w:r>
          </w:p>
          <w:p w:rsidR="00A6740F" w:rsidRPr="00A6740F" w:rsidRDefault="00A6740F" w:rsidP="00A6740F">
            <w:pPr>
              <w:spacing w:after="0"/>
            </w:pPr>
            <w:r w:rsidRPr="00A6740F">
              <w:rPr>
                <w:rFonts w:ascii="Tahoma" w:hAnsi="Tahoma" w:cs="Tahoma"/>
              </w:rPr>
              <w:t>нематериальная результативность</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2.6</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Проведений занятий по адаптивной физической культуре</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Проведение занятий по адаптивной </w:t>
            </w:r>
            <w:proofErr w:type="spellStart"/>
            <w:r w:rsidRPr="00A6740F">
              <w:rPr>
                <w:rFonts w:ascii="Tahoma" w:hAnsi="Tahoma" w:cs="Tahoma"/>
              </w:rPr>
              <w:t>физкуль</w:t>
            </w:r>
            <w:proofErr w:type="spellEnd"/>
            <w:r w:rsidRPr="00A6740F">
              <w:rPr>
                <w:rFonts w:ascii="Tahoma" w:hAnsi="Tahoma" w:cs="Tahoma"/>
              </w:rPr>
              <w:t xml:space="preserve"> </w:t>
            </w:r>
            <w:proofErr w:type="gramStart"/>
            <w:r w:rsidRPr="00A6740F">
              <w:rPr>
                <w:rFonts w:ascii="Tahoma" w:hAnsi="Tahoma" w:cs="Tahoma"/>
              </w:rPr>
              <w:t>–т</w:t>
            </w:r>
            <w:proofErr w:type="gramEnd"/>
            <w:r w:rsidRPr="00A6740F">
              <w:rPr>
                <w:rFonts w:ascii="Tahoma" w:hAnsi="Tahoma" w:cs="Tahoma"/>
              </w:rPr>
              <w:t>уре,</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proofErr w:type="spellStart"/>
            <w:proofErr w:type="gramStart"/>
            <w:r w:rsidRPr="00A6740F">
              <w:rPr>
                <w:rFonts w:ascii="Tahoma" w:hAnsi="Tahoma" w:cs="Tahoma"/>
              </w:rPr>
              <w:t>способству-ющих</w:t>
            </w:r>
            <w:proofErr w:type="spellEnd"/>
            <w:proofErr w:type="gramEnd"/>
            <w:r w:rsidRPr="00A6740F">
              <w:rPr>
                <w:rFonts w:ascii="Tahoma" w:hAnsi="Tahoma" w:cs="Tahoma"/>
              </w:rPr>
              <w:t xml:space="preserve"> </w:t>
            </w:r>
            <w:proofErr w:type="spellStart"/>
            <w:r w:rsidRPr="00A6740F">
              <w:rPr>
                <w:rFonts w:ascii="Tahoma" w:hAnsi="Tahoma" w:cs="Tahoma"/>
              </w:rPr>
              <w:t>формирова-нию</w:t>
            </w:r>
            <w:proofErr w:type="spellEnd"/>
            <w:r w:rsidRPr="00A6740F">
              <w:rPr>
                <w:rFonts w:ascii="Tahoma" w:hAnsi="Tahoma" w:cs="Tahoma"/>
              </w:rPr>
              <w:t xml:space="preserve"> и </w:t>
            </w:r>
            <w:proofErr w:type="spellStart"/>
            <w:r w:rsidRPr="00A6740F">
              <w:rPr>
                <w:rFonts w:ascii="Tahoma" w:hAnsi="Tahoma" w:cs="Tahoma"/>
              </w:rPr>
              <w:t>совершенст-вованию</w:t>
            </w:r>
            <w:proofErr w:type="spellEnd"/>
            <w:r w:rsidRPr="00A6740F">
              <w:rPr>
                <w:rFonts w:ascii="Tahoma" w:hAnsi="Tahoma" w:cs="Tahoma"/>
              </w:rPr>
              <w:t xml:space="preserve"> физических, психических, </w:t>
            </w:r>
            <w:proofErr w:type="spellStart"/>
            <w:r w:rsidRPr="00A6740F">
              <w:rPr>
                <w:rFonts w:ascii="Tahoma" w:hAnsi="Tahoma" w:cs="Tahoma"/>
              </w:rPr>
              <w:t>функциона-льных</w:t>
            </w:r>
            <w:proofErr w:type="spellEnd"/>
            <w:r w:rsidRPr="00A6740F">
              <w:rPr>
                <w:rFonts w:ascii="Tahoma" w:hAnsi="Tahoma" w:cs="Tahoma"/>
              </w:rPr>
              <w:t xml:space="preserve"> и волевых качеств и способностей инвалидов</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В соответствии с программой</w:t>
            </w:r>
          </w:p>
          <w:p w:rsidR="00A6740F" w:rsidRPr="00A6740F" w:rsidRDefault="00A6740F" w:rsidP="00A6740F">
            <w:pPr>
              <w:spacing w:after="0"/>
            </w:pPr>
            <w:r w:rsidRPr="00A6740F">
              <w:rPr>
                <w:rFonts w:ascii="Tahoma" w:hAnsi="Tahoma" w:cs="Tahoma"/>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Должна предоставляться</w:t>
            </w:r>
          </w:p>
          <w:p w:rsidR="00A6740F" w:rsidRPr="00A6740F" w:rsidRDefault="00A6740F" w:rsidP="00A6740F">
            <w:pPr>
              <w:spacing w:after="0"/>
            </w:pPr>
            <w:r w:rsidRPr="00A6740F">
              <w:rPr>
                <w:rFonts w:ascii="Tahoma" w:hAnsi="Tahoma" w:cs="Tahoma"/>
              </w:rPr>
              <w:t>с максимальной аккуратностью и осторожностью, без причинения какого-либо вреда получателю социальных услуг</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а) полнота предоставления услуги в соответствии с требованиями федерального и областного законодательства и ее своевременность;</w:t>
            </w:r>
          </w:p>
          <w:p w:rsidR="00A6740F" w:rsidRPr="00A6740F" w:rsidRDefault="00A6740F" w:rsidP="00A6740F">
            <w:pPr>
              <w:spacing w:after="0"/>
            </w:pPr>
            <w:r w:rsidRPr="00A6740F">
              <w:rPr>
                <w:rFonts w:ascii="Tahoma" w:hAnsi="Tahoma" w:cs="Tahoma"/>
              </w:rPr>
              <w:t>б) результативность (эффективность) предоставления услуги:</w:t>
            </w:r>
          </w:p>
          <w:p w:rsidR="00A6740F" w:rsidRPr="00A6740F" w:rsidRDefault="00A6740F" w:rsidP="00A6740F">
            <w:pPr>
              <w:spacing w:after="0"/>
            </w:pPr>
            <w:r w:rsidRPr="00A6740F">
              <w:rPr>
                <w:rFonts w:ascii="Tahoma" w:hAnsi="Tahoma" w:cs="Tahoma"/>
              </w:rPr>
              <w:t>материальная результативность;</w:t>
            </w:r>
          </w:p>
          <w:p w:rsidR="00A6740F" w:rsidRPr="00A6740F" w:rsidRDefault="00A6740F" w:rsidP="00A6740F">
            <w:pPr>
              <w:spacing w:after="0"/>
            </w:pPr>
            <w:r w:rsidRPr="00A6740F">
              <w:rPr>
                <w:rFonts w:ascii="Tahoma" w:hAnsi="Tahoma" w:cs="Tahoma"/>
              </w:rPr>
              <w:t>нематериальная результативность</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2.7</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Оказание первой доврачебной помощи</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Проведение медицинских </w:t>
            </w:r>
            <w:proofErr w:type="spellStart"/>
            <w:proofErr w:type="gramStart"/>
            <w:r w:rsidRPr="00A6740F">
              <w:rPr>
                <w:rFonts w:ascii="Tahoma" w:hAnsi="Tahoma" w:cs="Tahoma"/>
              </w:rPr>
              <w:t>манипуля-ций</w:t>
            </w:r>
            <w:proofErr w:type="spellEnd"/>
            <w:proofErr w:type="gramEnd"/>
            <w:r w:rsidRPr="00A6740F">
              <w:rPr>
                <w:rFonts w:ascii="Tahoma" w:hAnsi="Tahoma" w:cs="Tahoma"/>
              </w:rPr>
              <w:t xml:space="preserve">, </w:t>
            </w:r>
            <w:proofErr w:type="spellStart"/>
            <w:r w:rsidRPr="00A6740F">
              <w:rPr>
                <w:rFonts w:ascii="Tahoma" w:hAnsi="Tahoma" w:cs="Tahoma"/>
              </w:rPr>
              <w:t>направлен-ных</w:t>
            </w:r>
            <w:proofErr w:type="spellEnd"/>
            <w:r w:rsidRPr="00A6740F">
              <w:rPr>
                <w:rFonts w:ascii="Tahoma" w:hAnsi="Tahoma" w:cs="Tahoma"/>
              </w:rPr>
              <w:t xml:space="preserve"> на оказание первой доврачебной помощи при состояниях, вызывающих угрозу здоровью получателя социальных услуг</w:t>
            </w:r>
          </w:p>
          <w:p w:rsidR="00A6740F" w:rsidRPr="00A6740F" w:rsidRDefault="00A6740F" w:rsidP="00A6740F">
            <w:pPr>
              <w:spacing w:after="0"/>
            </w:pPr>
            <w:r w:rsidRPr="00A6740F">
              <w:rPr>
                <w:rFonts w:ascii="Tahoma" w:hAnsi="Tahoma" w:cs="Tahoma"/>
              </w:rPr>
              <w:lastRenderedPageBreak/>
              <w:t> </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lastRenderedPageBreak/>
              <w:t>В период нахождения</w:t>
            </w:r>
            <w:r w:rsidRPr="00A6740F">
              <w:rPr>
                <w:rStyle w:val="apple-converted-space"/>
                <w:rFonts w:ascii="Tahoma" w:hAnsi="Tahoma" w:cs="Tahoma"/>
                <w:sz w:val="22"/>
                <w:szCs w:val="22"/>
              </w:rPr>
              <w:t> </w:t>
            </w:r>
            <w:r w:rsidRPr="00A6740F">
              <w:rPr>
                <w:rFonts w:ascii="Tahoma" w:hAnsi="Tahoma" w:cs="Tahoma"/>
                <w:sz w:val="22"/>
                <w:szCs w:val="22"/>
              </w:rPr>
              <w:br/>
              <w:t>в организации социального обслуживания</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Предоставляется </w:t>
            </w:r>
            <w:proofErr w:type="gramStart"/>
            <w:r w:rsidRPr="00A6740F">
              <w:rPr>
                <w:rFonts w:ascii="Tahoma" w:hAnsi="Tahoma" w:cs="Tahoma"/>
              </w:rPr>
              <w:t>в соответствии с требованиями стандарта медицинской помощи при наличии у организации социального обслуживания лицензии на оказание</w:t>
            </w:r>
            <w:proofErr w:type="gramEnd"/>
            <w:r w:rsidRPr="00A6740F">
              <w:rPr>
                <w:rFonts w:ascii="Tahoma" w:hAnsi="Tahoma" w:cs="Tahoma"/>
              </w:rPr>
              <w:t xml:space="preserve"> </w:t>
            </w:r>
            <w:r w:rsidRPr="00A6740F">
              <w:rPr>
                <w:rFonts w:ascii="Tahoma" w:hAnsi="Tahoma" w:cs="Tahoma"/>
              </w:rPr>
              <w:lastRenderedPageBreak/>
              <w:t>доврачебной медицинской помощи</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а) полнота предоставления услуги в соответствии с требованиями федерального и областного законодательства и ее своевременность;</w:t>
            </w:r>
          </w:p>
          <w:p w:rsidR="00A6740F" w:rsidRPr="00A6740F" w:rsidRDefault="00A6740F" w:rsidP="00A6740F">
            <w:pPr>
              <w:spacing w:after="0"/>
            </w:pPr>
            <w:r w:rsidRPr="00A6740F">
              <w:rPr>
                <w:rFonts w:ascii="Tahoma" w:hAnsi="Tahoma" w:cs="Tahoma"/>
              </w:rPr>
              <w:t xml:space="preserve">б) результативность (эффективность) </w:t>
            </w:r>
            <w:r w:rsidRPr="00A6740F">
              <w:rPr>
                <w:rFonts w:ascii="Tahoma" w:hAnsi="Tahoma" w:cs="Tahoma"/>
              </w:rPr>
              <w:lastRenderedPageBreak/>
              <w:t>предоставления услуги:</w:t>
            </w:r>
          </w:p>
          <w:p w:rsidR="00A6740F" w:rsidRPr="00A6740F" w:rsidRDefault="00A6740F" w:rsidP="00A6740F">
            <w:pPr>
              <w:spacing w:after="0"/>
            </w:pPr>
            <w:r w:rsidRPr="00A6740F">
              <w:rPr>
                <w:rFonts w:ascii="Tahoma" w:hAnsi="Tahoma" w:cs="Tahoma"/>
              </w:rPr>
              <w:t>материальная результативность;</w:t>
            </w:r>
          </w:p>
          <w:p w:rsidR="00A6740F" w:rsidRPr="00A6740F" w:rsidRDefault="00A6740F" w:rsidP="00A6740F">
            <w:pPr>
              <w:spacing w:after="0"/>
            </w:pPr>
            <w:r w:rsidRPr="00A6740F">
              <w:rPr>
                <w:rFonts w:ascii="Tahoma" w:hAnsi="Tahoma" w:cs="Tahoma"/>
              </w:rPr>
              <w:t>нематериальная результативность</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3</w:t>
            </w:r>
          </w:p>
        </w:tc>
        <w:tc>
          <w:tcPr>
            <w:tcW w:w="15233"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Социально-психологические услуги</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3.1</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Социально </w:t>
            </w:r>
            <w:proofErr w:type="gramStart"/>
            <w:r w:rsidRPr="00A6740F">
              <w:rPr>
                <w:rFonts w:ascii="Tahoma" w:hAnsi="Tahoma" w:cs="Tahoma"/>
              </w:rPr>
              <w:t>-п</w:t>
            </w:r>
            <w:proofErr w:type="gramEnd"/>
            <w:r w:rsidRPr="00A6740F">
              <w:rPr>
                <w:rFonts w:ascii="Tahoma" w:hAnsi="Tahoma" w:cs="Tahoma"/>
              </w:rPr>
              <w:t xml:space="preserve">сихологическое </w:t>
            </w:r>
            <w:proofErr w:type="spellStart"/>
            <w:r w:rsidRPr="00A6740F">
              <w:rPr>
                <w:rFonts w:ascii="Tahoma" w:hAnsi="Tahoma" w:cs="Tahoma"/>
              </w:rPr>
              <w:t>консультирова-ние</w:t>
            </w:r>
            <w:proofErr w:type="spellEnd"/>
            <w:r w:rsidRPr="00A6740F">
              <w:rPr>
                <w:rFonts w:ascii="Tahoma" w:hAnsi="Tahoma" w:cs="Tahoma"/>
              </w:rPr>
              <w:t>, психологическая диагностика и обследование личности</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Оказание клиентам </w:t>
            </w:r>
            <w:proofErr w:type="spellStart"/>
            <w:r w:rsidRPr="00A6740F">
              <w:rPr>
                <w:rFonts w:ascii="Tahoma" w:hAnsi="Tahoma" w:cs="Tahoma"/>
              </w:rPr>
              <w:t>квалифици-рованной</w:t>
            </w:r>
            <w:proofErr w:type="spellEnd"/>
            <w:r w:rsidRPr="00A6740F">
              <w:rPr>
                <w:rFonts w:ascii="Tahoma" w:hAnsi="Tahoma" w:cs="Tahoma"/>
              </w:rPr>
              <w:t xml:space="preserve"> помощи в решении </w:t>
            </w:r>
            <w:proofErr w:type="spellStart"/>
            <w:r w:rsidRPr="00A6740F">
              <w:rPr>
                <w:rFonts w:ascii="Tahoma" w:hAnsi="Tahoma" w:cs="Tahoma"/>
              </w:rPr>
              <w:t>внутрилич-ностных</w:t>
            </w:r>
            <w:proofErr w:type="spellEnd"/>
            <w:r w:rsidRPr="00A6740F">
              <w:rPr>
                <w:rFonts w:ascii="Tahoma" w:hAnsi="Tahoma" w:cs="Tahoma"/>
              </w:rPr>
              <w:t xml:space="preserve"> проблем, проблем </w:t>
            </w:r>
            <w:proofErr w:type="spellStart"/>
            <w:r w:rsidRPr="00A6740F">
              <w:rPr>
                <w:rFonts w:ascii="Tahoma" w:hAnsi="Tahoma" w:cs="Tahoma"/>
              </w:rPr>
              <w:t>межлич-ностного</w:t>
            </w:r>
            <w:proofErr w:type="spellEnd"/>
            <w:r w:rsidRPr="00A6740F">
              <w:rPr>
                <w:rFonts w:ascii="Tahoma" w:hAnsi="Tahoma" w:cs="Tahoma"/>
              </w:rPr>
              <w:t xml:space="preserve"> </w:t>
            </w:r>
            <w:proofErr w:type="spellStart"/>
            <w:r w:rsidRPr="00A6740F">
              <w:rPr>
                <w:rFonts w:ascii="Tahoma" w:hAnsi="Tahoma" w:cs="Tahoma"/>
              </w:rPr>
              <w:t>взаимодейст-вия</w:t>
            </w:r>
            <w:proofErr w:type="spellEnd"/>
            <w:r w:rsidRPr="00A6740F">
              <w:rPr>
                <w:rFonts w:ascii="Tahoma" w:hAnsi="Tahoma" w:cs="Tahoma"/>
              </w:rPr>
              <w:t xml:space="preserve">, </w:t>
            </w:r>
            <w:proofErr w:type="spellStart"/>
            <w:r w:rsidRPr="00A6740F">
              <w:rPr>
                <w:rFonts w:ascii="Tahoma" w:hAnsi="Tahoma" w:cs="Tahoma"/>
              </w:rPr>
              <w:t>предупре-ждение</w:t>
            </w:r>
            <w:proofErr w:type="spellEnd"/>
            <w:r w:rsidRPr="00A6740F">
              <w:rPr>
                <w:rFonts w:ascii="Tahoma" w:hAnsi="Tahoma" w:cs="Tahoma"/>
              </w:rPr>
              <w:t xml:space="preserve"> и преодоление социально </w:t>
            </w:r>
            <w:proofErr w:type="gramStart"/>
            <w:r w:rsidRPr="00A6740F">
              <w:rPr>
                <w:rFonts w:ascii="Tahoma" w:hAnsi="Tahoma" w:cs="Tahoma"/>
              </w:rPr>
              <w:t>–</w:t>
            </w:r>
            <w:proofErr w:type="spellStart"/>
            <w:r w:rsidRPr="00A6740F">
              <w:rPr>
                <w:rFonts w:ascii="Tahoma" w:hAnsi="Tahoma" w:cs="Tahoma"/>
              </w:rPr>
              <w:t>п</w:t>
            </w:r>
            <w:proofErr w:type="gramEnd"/>
            <w:r w:rsidRPr="00A6740F">
              <w:rPr>
                <w:rFonts w:ascii="Tahoma" w:hAnsi="Tahoma" w:cs="Tahoma"/>
              </w:rPr>
              <w:t>сихологи-ческих</w:t>
            </w:r>
            <w:proofErr w:type="spellEnd"/>
            <w:r w:rsidRPr="00A6740F">
              <w:rPr>
                <w:rFonts w:ascii="Tahoma" w:hAnsi="Tahoma" w:cs="Tahoma"/>
              </w:rPr>
              <w:t xml:space="preserve"> проблем</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В соответствии с программой</w:t>
            </w:r>
          </w:p>
          <w:p w:rsidR="00A6740F" w:rsidRPr="00A6740F" w:rsidRDefault="00A6740F" w:rsidP="00A6740F">
            <w:pPr>
              <w:spacing w:after="0"/>
            </w:pPr>
            <w:r w:rsidRPr="00A6740F">
              <w:rPr>
                <w:rFonts w:ascii="Tahoma" w:hAnsi="Tahoma" w:cs="Tahoma"/>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Услуга должна обеспечивать оказание </w:t>
            </w:r>
            <w:proofErr w:type="spellStart"/>
            <w:r w:rsidRPr="00A6740F">
              <w:rPr>
                <w:rFonts w:ascii="Tahoma" w:hAnsi="Tahoma" w:cs="Tahoma"/>
              </w:rPr>
              <w:t>квалифицирован-ной</w:t>
            </w:r>
            <w:proofErr w:type="spellEnd"/>
            <w:r w:rsidRPr="00A6740F">
              <w:rPr>
                <w:rFonts w:ascii="Tahoma" w:hAnsi="Tahoma" w:cs="Tahoma"/>
              </w:rPr>
              <w:t xml:space="preserve"> помощи по возникшим социально </w:t>
            </w:r>
            <w:proofErr w:type="gramStart"/>
            <w:r w:rsidRPr="00A6740F">
              <w:rPr>
                <w:rFonts w:ascii="Tahoma" w:hAnsi="Tahoma" w:cs="Tahoma"/>
              </w:rPr>
              <w:t>-п</w:t>
            </w:r>
            <w:proofErr w:type="gramEnd"/>
            <w:r w:rsidRPr="00A6740F">
              <w:rPr>
                <w:rFonts w:ascii="Tahoma" w:hAnsi="Tahoma" w:cs="Tahoma"/>
              </w:rPr>
              <w:t>сихологическим проблемам</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hd w:val="clear" w:color="auto" w:fill="FFFFFF"/>
              <w:spacing w:after="0"/>
            </w:pPr>
            <w:r w:rsidRPr="00A6740F">
              <w:rPr>
                <w:rFonts w:ascii="Tahoma" w:hAnsi="Tahoma" w:cs="Tahoma"/>
              </w:rPr>
              <w:t>Удовлетворенность качеством предоставляемой услуги, отсутствие обоснованных жалоб</w:t>
            </w:r>
          </w:p>
          <w:p w:rsidR="00A6740F" w:rsidRPr="00A6740F" w:rsidRDefault="00A6740F" w:rsidP="00A6740F">
            <w:pPr>
              <w:spacing w:after="0"/>
            </w:pPr>
            <w:r w:rsidRPr="00A6740F">
              <w:rPr>
                <w:rFonts w:ascii="Tahoma" w:hAnsi="Tahoma" w:cs="Tahoma"/>
              </w:rPr>
              <w:t> </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3.2</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Оказание психологической помощи</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Беседы, общение, </w:t>
            </w:r>
            <w:proofErr w:type="spellStart"/>
            <w:proofErr w:type="gramStart"/>
            <w:r w:rsidRPr="00A6740F">
              <w:rPr>
                <w:rFonts w:ascii="Tahoma" w:hAnsi="Tahoma" w:cs="Tahoma"/>
              </w:rPr>
              <w:t>выслушива-ние</w:t>
            </w:r>
            <w:proofErr w:type="spellEnd"/>
            <w:proofErr w:type="gramEnd"/>
            <w:r w:rsidRPr="00A6740F">
              <w:rPr>
                <w:rFonts w:ascii="Tahoma" w:hAnsi="Tahoma" w:cs="Tahoma"/>
              </w:rPr>
              <w:t xml:space="preserve">, </w:t>
            </w:r>
            <w:proofErr w:type="spellStart"/>
            <w:r w:rsidRPr="00A6740F">
              <w:rPr>
                <w:rFonts w:ascii="Tahoma" w:hAnsi="Tahoma" w:cs="Tahoma"/>
              </w:rPr>
              <w:t>подбадри-вание</w:t>
            </w:r>
            <w:proofErr w:type="spellEnd"/>
            <w:r w:rsidRPr="00A6740F">
              <w:rPr>
                <w:rFonts w:ascii="Tahoma" w:hAnsi="Tahoma" w:cs="Tahoma"/>
              </w:rPr>
              <w:t xml:space="preserve">, </w:t>
            </w:r>
            <w:proofErr w:type="spellStart"/>
            <w:r w:rsidRPr="00A6740F">
              <w:rPr>
                <w:rFonts w:ascii="Tahoma" w:hAnsi="Tahoma" w:cs="Tahoma"/>
              </w:rPr>
              <w:t>мобилиза-ция</w:t>
            </w:r>
            <w:proofErr w:type="spellEnd"/>
            <w:r w:rsidRPr="00A6740F">
              <w:rPr>
                <w:rFonts w:ascii="Tahoma" w:hAnsi="Tahoma" w:cs="Tahoma"/>
              </w:rPr>
              <w:t xml:space="preserve"> к активности,</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proofErr w:type="spellStart"/>
            <w:proofErr w:type="gramStart"/>
            <w:r w:rsidRPr="00A6740F">
              <w:rPr>
                <w:rFonts w:ascii="Tahoma" w:hAnsi="Tahoma" w:cs="Tahoma"/>
              </w:rPr>
              <w:t>психологи-ческая</w:t>
            </w:r>
            <w:proofErr w:type="spellEnd"/>
            <w:proofErr w:type="gramEnd"/>
            <w:r w:rsidRPr="00A6740F">
              <w:rPr>
                <w:rFonts w:ascii="Tahoma" w:hAnsi="Tahoma" w:cs="Tahoma"/>
              </w:rPr>
              <w:t xml:space="preserve"> поддержка, а также </w:t>
            </w:r>
            <w:proofErr w:type="spellStart"/>
            <w:r w:rsidRPr="00A6740F">
              <w:rPr>
                <w:rFonts w:ascii="Tahoma" w:hAnsi="Tahoma" w:cs="Tahoma"/>
              </w:rPr>
              <w:t>психологи-ческое</w:t>
            </w:r>
            <w:proofErr w:type="spellEnd"/>
            <w:r w:rsidRPr="00A6740F">
              <w:rPr>
                <w:rFonts w:ascii="Tahoma" w:hAnsi="Tahoma" w:cs="Tahoma"/>
              </w:rPr>
              <w:t xml:space="preserve"> </w:t>
            </w:r>
            <w:proofErr w:type="spellStart"/>
            <w:r w:rsidRPr="00A6740F">
              <w:rPr>
                <w:rFonts w:ascii="Tahoma" w:hAnsi="Tahoma" w:cs="Tahoma"/>
              </w:rPr>
              <w:t>консульти-рование</w:t>
            </w:r>
            <w:proofErr w:type="spellEnd"/>
            <w:r w:rsidRPr="00A6740F">
              <w:rPr>
                <w:rFonts w:ascii="Tahoma" w:hAnsi="Tahoma" w:cs="Tahoma"/>
              </w:rPr>
              <w:t xml:space="preserve">, включающее обсуждение проблем для содействия в мобилизации внутренних ресурсов для </w:t>
            </w:r>
            <w:proofErr w:type="spellStart"/>
            <w:r w:rsidRPr="00A6740F">
              <w:rPr>
                <w:rFonts w:ascii="Tahoma" w:hAnsi="Tahoma" w:cs="Tahoma"/>
              </w:rPr>
              <w:t>последую-щего</w:t>
            </w:r>
            <w:proofErr w:type="spellEnd"/>
            <w:r w:rsidRPr="00A6740F">
              <w:rPr>
                <w:rFonts w:ascii="Tahoma" w:hAnsi="Tahoma" w:cs="Tahoma"/>
              </w:rPr>
              <w:t xml:space="preserve"> их </w:t>
            </w:r>
            <w:r w:rsidRPr="00A6740F">
              <w:rPr>
                <w:rFonts w:ascii="Tahoma" w:hAnsi="Tahoma" w:cs="Tahoma"/>
              </w:rPr>
              <w:lastRenderedPageBreak/>
              <w:t>решения и выхода из кризисной ситуации</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lastRenderedPageBreak/>
              <w:t>В соответствии с программой</w:t>
            </w:r>
          </w:p>
          <w:p w:rsidR="00A6740F" w:rsidRPr="00A6740F" w:rsidRDefault="00A6740F" w:rsidP="00A6740F">
            <w:pPr>
              <w:spacing w:after="0"/>
            </w:pPr>
            <w:r w:rsidRPr="00A6740F">
              <w:rPr>
                <w:rFonts w:ascii="Tahoma" w:hAnsi="Tahoma" w:cs="Tahoma"/>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Услуга должна способствовать укреплению психического здоровья получателя социальных услуг, повышению его психической защищенности и </w:t>
            </w:r>
            <w:proofErr w:type="spellStart"/>
            <w:r w:rsidRPr="00A6740F">
              <w:rPr>
                <w:rFonts w:ascii="Tahoma" w:hAnsi="Tahoma" w:cs="Tahoma"/>
              </w:rPr>
              <w:t>стрессоустойчи</w:t>
            </w:r>
            <w:proofErr w:type="spellEnd"/>
            <w:r w:rsidRPr="00A6740F">
              <w:rPr>
                <w:rFonts w:ascii="Tahoma" w:hAnsi="Tahoma" w:cs="Tahoma"/>
              </w:rPr>
              <w:t xml:space="preserve"> </w:t>
            </w:r>
            <w:proofErr w:type="gramStart"/>
            <w:r w:rsidRPr="00A6740F">
              <w:rPr>
                <w:rFonts w:ascii="Tahoma" w:hAnsi="Tahoma" w:cs="Tahoma"/>
              </w:rPr>
              <w:t>-</w:t>
            </w:r>
            <w:proofErr w:type="spellStart"/>
            <w:r w:rsidRPr="00A6740F">
              <w:rPr>
                <w:rFonts w:ascii="Tahoma" w:hAnsi="Tahoma" w:cs="Tahoma"/>
              </w:rPr>
              <w:t>в</w:t>
            </w:r>
            <w:proofErr w:type="gramEnd"/>
            <w:r w:rsidRPr="00A6740F">
              <w:rPr>
                <w:rFonts w:ascii="Tahoma" w:hAnsi="Tahoma" w:cs="Tahoma"/>
              </w:rPr>
              <w:t>ости</w:t>
            </w:r>
            <w:proofErr w:type="spellEnd"/>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hd w:val="clear" w:color="auto" w:fill="FFFFFF"/>
              <w:spacing w:after="0"/>
            </w:pPr>
            <w:r w:rsidRPr="00A6740F">
              <w:rPr>
                <w:rFonts w:ascii="Tahoma" w:hAnsi="Tahoma" w:cs="Tahoma"/>
              </w:rPr>
              <w:t>Удовлетворенность качеством предоставляемой услуги, отсутствие обоснованных жалоб</w:t>
            </w:r>
          </w:p>
          <w:p w:rsidR="00A6740F" w:rsidRPr="00A6740F" w:rsidRDefault="00A6740F" w:rsidP="00A6740F">
            <w:pPr>
              <w:spacing w:after="0"/>
            </w:pPr>
            <w:r w:rsidRPr="00A6740F">
              <w:rPr>
                <w:rFonts w:ascii="Tahoma" w:hAnsi="Tahoma" w:cs="Tahoma"/>
              </w:rPr>
              <w:t> </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3.3</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Проведение групповых и индивидуальных занятий</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proofErr w:type="spellStart"/>
            <w:proofErr w:type="gramStart"/>
            <w:r w:rsidRPr="00A6740F">
              <w:rPr>
                <w:rFonts w:ascii="Tahoma" w:hAnsi="Tahoma" w:cs="Tahoma"/>
              </w:rPr>
              <w:t>Предусма-тривает</w:t>
            </w:r>
            <w:proofErr w:type="spellEnd"/>
            <w:proofErr w:type="gramEnd"/>
            <w:r w:rsidRPr="00A6740F">
              <w:rPr>
                <w:rFonts w:ascii="Tahoma" w:hAnsi="Tahoma" w:cs="Tahoma"/>
              </w:rPr>
              <w:t xml:space="preserve"> </w:t>
            </w:r>
            <w:proofErr w:type="spellStart"/>
            <w:r w:rsidRPr="00A6740F">
              <w:rPr>
                <w:rFonts w:ascii="Tahoma" w:hAnsi="Tahoma" w:cs="Tahoma"/>
              </w:rPr>
              <w:t>непосредст-венное</w:t>
            </w:r>
            <w:proofErr w:type="spellEnd"/>
            <w:r w:rsidRPr="00A6740F">
              <w:rPr>
                <w:rFonts w:ascii="Tahoma" w:hAnsi="Tahoma" w:cs="Tahoma"/>
              </w:rPr>
              <w:t xml:space="preserve"> проведение с </w:t>
            </w:r>
            <w:proofErr w:type="spellStart"/>
            <w:r w:rsidRPr="00A6740F">
              <w:rPr>
                <w:rFonts w:ascii="Tahoma" w:hAnsi="Tahoma" w:cs="Tahoma"/>
              </w:rPr>
              <w:t>получате-лями</w:t>
            </w:r>
            <w:proofErr w:type="spellEnd"/>
            <w:r w:rsidRPr="00A6740F">
              <w:rPr>
                <w:rFonts w:ascii="Tahoma" w:hAnsi="Tahoma" w:cs="Tahoma"/>
              </w:rPr>
              <w:t xml:space="preserve"> социальных услуг занятий в группах </w:t>
            </w:r>
            <w:proofErr w:type="spellStart"/>
            <w:r w:rsidRPr="00A6740F">
              <w:rPr>
                <w:rFonts w:ascii="Tahoma" w:hAnsi="Tahoma" w:cs="Tahoma"/>
              </w:rPr>
              <w:t>взаимопод-держки</w:t>
            </w:r>
            <w:proofErr w:type="spellEnd"/>
            <w:r w:rsidRPr="00A6740F">
              <w:rPr>
                <w:rFonts w:ascii="Tahoma" w:hAnsi="Tahoma" w:cs="Tahoma"/>
              </w:rPr>
              <w:t xml:space="preserve">, клубах общения, </w:t>
            </w:r>
            <w:proofErr w:type="spellStart"/>
            <w:r w:rsidRPr="00A6740F">
              <w:rPr>
                <w:rFonts w:ascii="Tahoma" w:hAnsi="Tahoma" w:cs="Tahoma"/>
              </w:rPr>
              <w:t>индивиду-альных</w:t>
            </w:r>
            <w:proofErr w:type="spellEnd"/>
            <w:r w:rsidRPr="00A6740F">
              <w:rPr>
                <w:rFonts w:ascii="Tahoma" w:hAnsi="Tahoma" w:cs="Tahoma"/>
              </w:rPr>
              <w:t xml:space="preserve"> занятий</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В соответствии с программой</w:t>
            </w:r>
          </w:p>
          <w:p w:rsidR="00A6740F" w:rsidRPr="00A6740F" w:rsidRDefault="00A6740F" w:rsidP="00A6740F">
            <w:pPr>
              <w:spacing w:after="0"/>
            </w:pPr>
            <w:r w:rsidRPr="00A6740F">
              <w:rPr>
                <w:rFonts w:ascii="Tahoma" w:hAnsi="Tahoma" w:cs="Tahoma"/>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Привлечение клиентов к участию в группах </w:t>
            </w:r>
            <w:proofErr w:type="spellStart"/>
            <w:r w:rsidRPr="00A6740F">
              <w:rPr>
                <w:rFonts w:ascii="Tahoma" w:hAnsi="Tahoma" w:cs="Tahoma"/>
              </w:rPr>
              <w:t>взаимоподдержки</w:t>
            </w:r>
            <w:proofErr w:type="spellEnd"/>
            <w:r w:rsidRPr="00A6740F">
              <w:rPr>
                <w:rFonts w:ascii="Tahoma" w:hAnsi="Tahoma" w:cs="Tahoma"/>
              </w:rPr>
              <w:t xml:space="preserve">, клубах общения должно обеспечивать оказание им помощи в выходе из состояния дискомфорта (если оно есть), в поддержании и укреплении психического здоровья, повышении </w:t>
            </w:r>
            <w:proofErr w:type="spellStart"/>
            <w:r w:rsidRPr="00A6740F">
              <w:rPr>
                <w:rFonts w:ascii="Tahoma" w:hAnsi="Tahoma" w:cs="Tahoma"/>
              </w:rPr>
              <w:t>стрессоустойчи-вости</w:t>
            </w:r>
            <w:proofErr w:type="spellEnd"/>
            <w:r w:rsidRPr="00A6740F">
              <w:rPr>
                <w:rFonts w:ascii="Tahoma" w:hAnsi="Tahoma" w:cs="Tahoma"/>
              </w:rPr>
              <w:t>, уровня психологической культуры</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Удовлетворённость качеством предоставляемой услуги, отсутствие обоснованных жалоб</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4</w:t>
            </w:r>
          </w:p>
        </w:tc>
        <w:tc>
          <w:tcPr>
            <w:tcW w:w="15233"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Социально-педагогические услуги</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4.1</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Социально-педагогическая коррекция в детских домах - интернатах для умственно отсталых детей, включая диагностику и </w:t>
            </w:r>
            <w:proofErr w:type="spellStart"/>
            <w:proofErr w:type="gramStart"/>
            <w:r w:rsidRPr="00A6740F">
              <w:rPr>
                <w:rFonts w:ascii="Tahoma" w:hAnsi="Tahoma" w:cs="Tahoma"/>
              </w:rPr>
              <w:t>консультиро-вание</w:t>
            </w:r>
            <w:proofErr w:type="spellEnd"/>
            <w:proofErr w:type="gramEnd"/>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Активное </w:t>
            </w:r>
            <w:proofErr w:type="spellStart"/>
            <w:proofErr w:type="gramStart"/>
            <w:r w:rsidRPr="00A6740F">
              <w:rPr>
                <w:rFonts w:ascii="Tahoma" w:hAnsi="Tahoma" w:cs="Tahoma"/>
              </w:rPr>
              <w:t>психологи-ческое</w:t>
            </w:r>
            <w:proofErr w:type="spellEnd"/>
            <w:proofErr w:type="gramEnd"/>
            <w:r w:rsidRPr="00A6740F">
              <w:rPr>
                <w:rFonts w:ascii="Tahoma" w:hAnsi="Tahoma" w:cs="Tahoma"/>
              </w:rPr>
              <w:t xml:space="preserve"> воздействие, </w:t>
            </w:r>
            <w:proofErr w:type="spellStart"/>
            <w:r w:rsidRPr="00A6740F">
              <w:rPr>
                <w:rFonts w:ascii="Tahoma" w:hAnsi="Tahoma" w:cs="Tahoma"/>
              </w:rPr>
              <w:t>направлен-ное</w:t>
            </w:r>
            <w:proofErr w:type="spellEnd"/>
            <w:r w:rsidRPr="00A6740F">
              <w:rPr>
                <w:rFonts w:ascii="Tahoma" w:hAnsi="Tahoma" w:cs="Tahoma"/>
              </w:rPr>
              <w:t xml:space="preserve"> на преодоление или ослабление отклонений в развитии, </w:t>
            </w:r>
            <w:proofErr w:type="spellStart"/>
            <w:r w:rsidRPr="00A6740F">
              <w:rPr>
                <w:rFonts w:ascii="Tahoma" w:hAnsi="Tahoma" w:cs="Tahoma"/>
              </w:rPr>
              <w:t>эмоциональ-ном</w:t>
            </w:r>
            <w:proofErr w:type="spellEnd"/>
            <w:r w:rsidRPr="00A6740F">
              <w:rPr>
                <w:rFonts w:ascii="Tahoma" w:hAnsi="Tahoma" w:cs="Tahoma"/>
              </w:rPr>
              <w:t xml:space="preserve"> состоянии и поведении получателя социальной услуги.</w:t>
            </w:r>
          </w:p>
          <w:p w:rsidR="00A6740F" w:rsidRPr="00A6740F" w:rsidRDefault="00A6740F" w:rsidP="00A6740F">
            <w:pPr>
              <w:spacing w:after="0"/>
            </w:pPr>
            <w:r w:rsidRPr="00A6740F">
              <w:rPr>
                <w:rFonts w:ascii="Tahoma" w:hAnsi="Tahoma" w:cs="Tahoma"/>
              </w:rPr>
              <w:t>Проведение</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lastRenderedPageBreak/>
              <w:t> </w:t>
            </w:r>
          </w:p>
          <w:p w:rsidR="00A6740F" w:rsidRPr="00A6740F" w:rsidRDefault="00A6740F" w:rsidP="00A6740F">
            <w:pPr>
              <w:spacing w:after="0"/>
            </w:pPr>
            <w:r w:rsidRPr="00A6740F">
              <w:rPr>
                <w:rFonts w:ascii="Tahoma" w:hAnsi="Tahoma" w:cs="Tahoma"/>
              </w:rPr>
              <w:t>социально-</w:t>
            </w:r>
          </w:p>
          <w:p w:rsidR="00A6740F" w:rsidRPr="00A6740F" w:rsidRDefault="00A6740F" w:rsidP="00A6740F">
            <w:pPr>
              <w:spacing w:after="0"/>
            </w:pPr>
            <w:proofErr w:type="spellStart"/>
            <w:proofErr w:type="gramStart"/>
            <w:r w:rsidRPr="00A6740F">
              <w:rPr>
                <w:rFonts w:ascii="Tahoma" w:hAnsi="Tahoma" w:cs="Tahoma"/>
              </w:rPr>
              <w:t>педагогиче-ской</w:t>
            </w:r>
            <w:proofErr w:type="spellEnd"/>
            <w:proofErr w:type="gramEnd"/>
            <w:r w:rsidRPr="00A6740F">
              <w:rPr>
                <w:rFonts w:ascii="Tahoma" w:hAnsi="Tahoma" w:cs="Tahoma"/>
              </w:rPr>
              <w:t xml:space="preserve"> диагностики и обследования личности с применением технических средств, тестов, технологий</w:t>
            </w:r>
          </w:p>
          <w:p w:rsidR="00A6740F" w:rsidRPr="00A6740F" w:rsidRDefault="00A6740F" w:rsidP="00A6740F">
            <w:pPr>
              <w:spacing w:after="0"/>
            </w:pPr>
            <w:r w:rsidRPr="00A6740F">
              <w:rPr>
                <w:rFonts w:ascii="Tahoma" w:hAnsi="Tahoma" w:cs="Tahoma"/>
              </w:rPr>
              <w:t> </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lastRenderedPageBreak/>
              <w:t>В соответствии с программой</w:t>
            </w:r>
          </w:p>
          <w:p w:rsidR="00A6740F" w:rsidRPr="00A6740F" w:rsidRDefault="00A6740F" w:rsidP="00A6740F">
            <w:pPr>
              <w:spacing w:after="0"/>
            </w:pPr>
            <w:r w:rsidRPr="00A6740F">
              <w:rPr>
                <w:rFonts w:ascii="Tahoma" w:hAnsi="Tahoma" w:cs="Tahoma"/>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Диагностика и обследование личности должны быть проведены с использованием современного инструментария и методик, дающих объективную оценку ее состояния для оказания в соответствии с </w:t>
            </w:r>
            <w:r w:rsidRPr="00A6740F">
              <w:rPr>
                <w:rFonts w:ascii="Tahoma" w:hAnsi="Tahoma" w:cs="Tahoma"/>
              </w:rPr>
              <w:lastRenderedPageBreak/>
              <w:t xml:space="preserve">установленным диагнозом эффективной педагогической помощи клиенту, определения </w:t>
            </w:r>
            <w:proofErr w:type="spellStart"/>
            <w:proofErr w:type="gramStart"/>
            <w:r w:rsidRPr="00A6740F">
              <w:rPr>
                <w:rFonts w:ascii="Tahoma" w:hAnsi="Tahoma" w:cs="Tahoma"/>
              </w:rPr>
              <w:t>интеллектуаль-ного</w:t>
            </w:r>
            <w:proofErr w:type="spellEnd"/>
            <w:proofErr w:type="gramEnd"/>
            <w:r w:rsidRPr="00A6740F">
              <w:rPr>
                <w:rFonts w:ascii="Tahoma" w:hAnsi="Tahoma" w:cs="Tahoma"/>
              </w:rPr>
              <w:t xml:space="preserve"> развития ребенка, изучения его способностей.</w:t>
            </w:r>
          </w:p>
          <w:p w:rsidR="00A6740F" w:rsidRPr="00A6740F" w:rsidRDefault="00A6740F" w:rsidP="00A6740F">
            <w:pPr>
              <w:spacing w:after="0"/>
            </w:pPr>
            <w:r w:rsidRPr="00A6740F">
              <w:rPr>
                <w:rFonts w:ascii="Tahoma" w:hAnsi="Tahoma" w:cs="Tahoma"/>
              </w:rPr>
              <w:t xml:space="preserve">Педагогическая коррекция должна обеспечивать оказание </w:t>
            </w:r>
            <w:proofErr w:type="spellStart"/>
            <w:proofErr w:type="gramStart"/>
            <w:r w:rsidRPr="00A6740F">
              <w:rPr>
                <w:rFonts w:ascii="Tahoma" w:hAnsi="Tahoma" w:cs="Tahoma"/>
              </w:rPr>
              <w:t>квалифицирован-ной</w:t>
            </w:r>
            <w:proofErr w:type="spellEnd"/>
            <w:proofErr w:type="gramEnd"/>
            <w:r w:rsidRPr="00A6740F">
              <w:rPr>
                <w:rFonts w:ascii="Tahoma" w:hAnsi="Tahoma" w:cs="Tahoma"/>
              </w:rPr>
              <w:t xml:space="preserve"> и эффективной помощи в преодолении и исправлении нарушенных когнитивных и сенсорных функций, </w:t>
            </w:r>
            <w:proofErr w:type="spellStart"/>
            <w:r w:rsidRPr="00A6740F">
              <w:rPr>
                <w:rFonts w:ascii="Tahoma" w:hAnsi="Tahoma" w:cs="Tahoma"/>
              </w:rPr>
              <w:t>дезадаптирующих</w:t>
            </w:r>
            <w:proofErr w:type="spellEnd"/>
            <w:r w:rsidRPr="00A6740F">
              <w:rPr>
                <w:rFonts w:ascii="Tahoma" w:hAnsi="Tahoma" w:cs="Tahoma"/>
              </w:rPr>
              <w:t>, травмирующих установок и форм поведения детей</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Удовлетворённость качеством предоставляемой услуги, отсутствие обоснованных жалоб</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4.2</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Формирование позитивных интересов</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Создание условий для проведения конкурсов, экскурсий, клубов по интересам</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В соответствии с программой</w:t>
            </w:r>
          </w:p>
          <w:p w:rsidR="00A6740F" w:rsidRPr="00A6740F" w:rsidRDefault="00A6740F" w:rsidP="00A6740F">
            <w:pPr>
              <w:spacing w:after="0"/>
            </w:pPr>
            <w:r w:rsidRPr="00A6740F">
              <w:rPr>
                <w:rFonts w:ascii="Tahoma" w:hAnsi="Tahoma" w:cs="Tahoma"/>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Услуга направлена на формирование у получателя услуг и интереса к расширению общего и культурного кругозора, сферы </w:t>
            </w:r>
            <w:r w:rsidRPr="00A6740F">
              <w:rPr>
                <w:rFonts w:ascii="Tahoma" w:hAnsi="Tahoma" w:cs="Tahoma"/>
              </w:rPr>
              <w:lastRenderedPageBreak/>
              <w:t xml:space="preserve">общения, повышению творческой активности, участию в </w:t>
            </w:r>
            <w:proofErr w:type="spellStart"/>
            <w:r w:rsidRPr="00A6740F">
              <w:rPr>
                <w:rFonts w:ascii="Tahoma" w:hAnsi="Tahoma" w:cs="Tahoma"/>
              </w:rPr>
              <w:t>социокультурных</w:t>
            </w:r>
            <w:proofErr w:type="spellEnd"/>
            <w:r w:rsidRPr="00A6740F">
              <w:rPr>
                <w:rFonts w:ascii="Tahoma" w:hAnsi="Tahoma" w:cs="Tahoma"/>
              </w:rPr>
              <w:t xml:space="preserve"> мероприятиях, конкурсах, соревнованиях, клубной и кружковой работе</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Удовлетворённость качеством предоставляемой услуги, отсутствие обоснованных жалоб</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4.3</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Организация досуга (праздники, экскурсии и другие культурные мероприятия) за счет средств </w:t>
            </w:r>
            <w:proofErr w:type="spellStart"/>
            <w:proofErr w:type="gramStart"/>
            <w:r w:rsidRPr="00A6740F">
              <w:rPr>
                <w:rFonts w:ascii="Tahoma" w:hAnsi="Tahoma" w:cs="Tahoma"/>
              </w:rPr>
              <w:t>совершен-нолетних</w:t>
            </w:r>
            <w:proofErr w:type="spellEnd"/>
            <w:proofErr w:type="gramEnd"/>
            <w:r w:rsidRPr="00A6740F">
              <w:rPr>
                <w:rFonts w:ascii="Tahoma" w:hAnsi="Tahoma" w:cs="Tahoma"/>
              </w:rPr>
              <w:t xml:space="preserve"> получателей социальных услуг</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Организация и проведение праздников, юбилеев, спортивных </w:t>
            </w:r>
            <w:proofErr w:type="spellStart"/>
            <w:proofErr w:type="gramStart"/>
            <w:r w:rsidRPr="00A6740F">
              <w:rPr>
                <w:rFonts w:ascii="Tahoma" w:hAnsi="Tahoma" w:cs="Tahoma"/>
              </w:rPr>
              <w:t>соревнова-ний</w:t>
            </w:r>
            <w:proofErr w:type="spellEnd"/>
            <w:proofErr w:type="gramEnd"/>
            <w:r w:rsidRPr="00A6740F">
              <w:rPr>
                <w:rFonts w:ascii="Tahoma" w:hAnsi="Tahoma" w:cs="Tahoma"/>
              </w:rPr>
              <w:t>, викторин и других культурных</w:t>
            </w:r>
          </w:p>
          <w:p w:rsidR="00A6740F" w:rsidRPr="00A6740F" w:rsidRDefault="00A6740F" w:rsidP="00A6740F">
            <w:pPr>
              <w:spacing w:after="0"/>
            </w:pPr>
            <w:r w:rsidRPr="00A6740F">
              <w:rPr>
                <w:rFonts w:ascii="Tahoma" w:hAnsi="Tahoma" w:cs="Tahoma"/>
              </w:rPr>
              <w:t>мероприятий</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В соответствии с программой</w:t>
            </w:r>
          </w:p>
          <w:p w:rsidR="00A6740F" w:rsidRPr="00A6740F" w:rsidRDefault="00A6740F" w:rsidP="00A6740F">
            <w:pPr>
              <w:spacing w:after="0"/>
            </w:pPr>
            <w:r w:rsidRPr="00A6740F">
              <w:rPr>
                <w:rFonts w:ascii="Tahoma" w:hAnsi="Tahoma" w:cs="Tahoma"/>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Проводимые мероприятия должны способствовать повышению </w:t>
            </w:r>
            <w:proofErr w:type="spellStart"/>
            <w:proofErr w:type="gramStart"/>
            <w:r w:rsidRPr="00A6740F">
              <w:rPr>
                <w:rFonts w:ascii="Tahoma" w:hAnsi="Tahoma" w:cs="Tahoma"/>
              </w:rPr>
              <w:t>интеллектуаль-ного</w:t>
            </w:r>
            <w:proofErr w:type="spellEnd"/>
            <w:proofErr w:type="gramEnd"/>
            <w:r w:rsidRPr="00A6740F">
              <w:rPr>
                <w:rFonts w:ascii="Tahoma" w:hAnsi="Tahoma" w:cs="Tahoma"/>
              </w:rPr>
              <w:t xml:space="preserve"> уровня, творческой активности клиентов, привлечению их к участию в конкурсах, соревнованиях,</w:t>
            </w:r>
          </w:p>
          <w:p w:rsidR="00A6740F" w:rsidRPr="00A6740F" w:rsidRDefault="00A6740F" w:rsidP="00A6740F">
            <w:pPr>
              <w:spacing w:after="0"/>
            </w:pPr>
            <w:r w:rsidRPr="00A6740F">
              <w:rPr>
                <w:rFonts w:ascii="Tahoma" w:hAnsi="Tahoma" w:cs="Tahoma"/>
              </w:rPr>
              <w:t>к активной клубной и кружковой работе, расширению кругозора получателя социальных услуг, укреплению его здоровья</w:t>
            </w:r>
          </w:p>
          <w:p w:rsidR="00A6740F" w:rsidRPr="00A6740F" w:rsidRDefault="00A6740F" w:rsidP="00A6740F">
            <w:pPr>
              <w:spacing w:after="0"/>
            </w:pPr>
            <w:r w:rsidRPr="00A6740F">
              <w:rPr>
                <w:rFonts w:ascii="Tahoma" w:hAnsi="Tahoma" w:cs="Tahoma"/>
              </w:rPr>
              <w:t> </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Удовлетворённость качеством предоставляемой услуги, отсутствие обоснованных жалоб</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5</w:t>
            </w:r>
          </w:p>
        </w:tc>
        <w:tc>
          <w:tcPr>
            <w:tcW w:w="15233"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Социально-трудовые услуги</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5.1</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Организация помощи в получении образования и (или) профессии </w:t>
            </w:r>
            <w:r w:rsidRPr="00A6740F">
              <w:rPr>
                <w:rFonts w:ascii="Tahoma" w:hAnsi="Tahoma" w:cs="Tahoma"/>
              </w:rPr>
              <w:lastRenderedPageBreak/>
              <w:t>инвалидами, детьми-инвалидами в соответствии с их способностями</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lastRenderedPageBreak/>
              <w:t xml:space="preserve">Проведение </w:t>
            </w:r>
            <w:proofErr w:type="spellStart"/>
            <w:r w:rsidRPr="00A6740F">
              <w:rPr>
                <w:rFonts w:ascii="Tahoma" w:hAnsi="Tahoma" w:cs="Tahoma"/>
                <w:sz w:val="22"/>
                <w:szCs w:val="22"/>
              </w:rPr>
              <w:t>меропри-ятий</w:t>
            </w:r>
            <w:proofErr w:type="spellEnd"/>
            <w:r w:rsidRPr="00A6740F">
              <w:rPr>
                <w:rFonts w:ascii="Tahoma" w:hAnsi="Tahoma" w:cs="Tahoma"/>
                <w:sz w:val="22"/>
                <w:szCs w:val="22"/>
              </w:rPr>
              <w:t xml:space="preserve">, связанных с организацией получения или содействием в получении </w:t>
            </w:r>
            <w:r w:rsidRPr="00A6740F">
              <w:rPr>
                <w:rFonts w:ascii="Tahoma" w:hAnsi="Tahoma" w:cs="Tahoma"/>
                <w:sz w:val="22"/>
                <w:szCs w:val="22"/>
              </w:rPr>
              <w:lastRenderedPageBreak/>
              <w:t xml:space="preserve">образования инвалидами (в том числе детьми </w:t>
            </w:r>
            <w:proofErr w:type="gramStart"/>
            <w:r w:rsidRPr="00A6740F">
              <w:rPr>
                <w:rFonts w:ascii="Tahoma" w:hAnsi="Tahoma" w:cs="Tahoma"/>
                <w:sz w:val="22"/>
                <w:szCs w:val="22"/>
              </w:rPr>
              <w:t>-и</w:t>
            </w:r>
            <w:proofErr w:type="gramEnd"/>
            <w:r w:rsidRPr="00A6740F">
              <w:rPr>
                <w:rFonts w:ascii="Tahoma" w:hAnsi="Tahoma" w:cs="Tahoma"/>
                <w:sz w:val="22"/>
                <w:szCs w:val="22"/>
              </w:rPr>
              <w:t xml:space="preserve">нвалидами) в соответствии с их физическими </w:t>
            </w:r>
            <w:proofErr w:type="spellStart"/>
            <w:r w:rsidRPr="00A6740F">
              <w:rPr>
                <w:rFonts w:ascii="Tahoma" w:hAnsi="Tahoma" w:cs="Tahoma"/>
                <w:sz w:val="22"/>
                <w:szCs w:val="22"/>
              </w:rPr>
              <w:t>возможнос</w:t>
            </w:r>
            <w:proofErr w:type="spellEnd"/>
            <w:r w:rsidRPr="00A6740F">
              <w:rPr>
                <w:rFonts w:ascii="Tahoma" w:hAnsi="Tahoma" w:cs="Tahoma"/>
                <w:sz w:val="22"/>
                <w:szCs w:val="22"/>
              </w:rPr>
              <w:t>-</w:t>
            </w:r>
          </w:p>
          <w:p w:rsidR="00A6740F" w:rsidRPr="00A6740F" w:rsidRDefault="00A6740F" w:rsidP="00A6740F">
            <w:pPr>
              <w:pStyle w:val="consplusnormal"/>
              <w:spacing w:before="0" w:beforeAutospacing="0" w:after="0" w:afterAutospacing="0"/>
              <w:rPr>
                <w:rFonts w:ascii="Arial" w:hAnsi="Arial" w:cs="Arial"/>
                <w:sz w:val="22"/>
                <w:szCs w:val="22"/>
              </w:rPr>
            </w:pPr>
            <w:proofErr w:type="spellStart"/>
            <w:r w:rsidRPr="00A6740F">
              <w:rPr>
                <w:rFonts w:ascii="Tahoma" w:hAnsi="Tahoma" w:cs="Tahoma"/>
                <w:sz w:val="22"/>
                <w:szCs w:val="22"/>
              </w:rPr>
              <w:t>тями</w:t>
            </w:r>
            <w:proofErr w:type="spellEnd"/>
            <w:r w:rsidRPr="00A6740F">
              <w:rPr>
                <w:rFonts w:ascii="Tahoma" w:hAnsi="Tahoma" w:cs="Tahoma"/>
                <w:sz w:val="22"/>
                <w:szCs w:val="22"/>
              </w:rPr>
              <w:t xml:space="preserve"> и умственными </w:t>
            </w:r>
            <w:proofErr w:type="spellStart"/>
            <w:proofErr w:type="gramStart"/>
            <w:r w:rsidRPr="00A6740F">
              <w:rPr>
                <w:rFonts w:ascii="Tahoma" w:hAnsi="Tahoma" w:cs="Tahoma"/>
                <w:sz w:val="22"/>
                <w:szCs w:val="22"/>
              </w:rPr>
              <w:t>способнос-тями</w:t>
            </w:r>
            <w:proofErr w:type="spellEnd"/>
            <w:proofErr w:type="gramEnd"/>
            <w:r w:rsidRPr="00A6740F">
              <w:rPr>
                <w:rFonts w:ascii="Tahoma" w:hAnsi="Tahoma" w:cs="Tahoma"/>
                <w:sz w:val="22"/>
                <w:szCs w:val="22"/>
              </w:rPr>
              <w:t xml:space="preserve">. </w:t>
            </w:r>
            <w:proofErr w:type="spellStart"/>
            <w:proofErr w:type="gramStart"/>
            <w:r w:rsidRPr="00A6740F">
              <w:rPr>
                <w:rFonts w:ascii="Tahoma" w:hAnsi="Tahoma" w:cs="Tahoma"/>
                <w:sz w:val="22"/>
                <w:szCs w:val="22"/>
              </w:rPr>
              <w:t>Предостав-ляется</w:t>
            </w:r>
            <w:proofErr w:type="spellEnd"/>
            <w:proofErr w:type="gramEnd"/>
            <w:r w:rsidRPr="00A6740F">
              <w:rPr>
                <w:rFonts w:ascii="Tahoma" w:hAnsi="Tahoma" w:cs="Tahoma"/>
                <w:sz w:val="22"/>
                <w:szCs w:val="22"/>
              </w:rPr>
              <w:t xml:space="preserve"> по мере </w:t>
            </w:r>
            <w:proofErr w:type="spellStart"/>
            <w:r w:rsidRPr="00A6740F">
              <w:rPr>
                <w:rFonts w:ascii="Tahoma" w:hAnsi="Tahoma" w:cs="Tahoma"/>
                <w:sz w:val="22"/>
                <w:szCs w:val="22"/>
              </w:rPr>
              <w:t>необходи-мости</w:t>
            </w:r>
            <w:proofErr w:type="spellEnd"/>
          </w:p>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 </w:t>
            </w:r>
          </w:p>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 </w:t>
            </w:r>
          </w:p>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 </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lastRenderedPageBreak/>
              <w:t>В соответствии с программой</w:t>
            </w:r>
          </w:p>
          <w:p w:rsidR="00A6740F" w:rsidRPr="00A6740F" w:rsidRDefault="00A6740F" w:rsidP="00A6740F">
            <w:pPr>
              <w:spacing w:after="0"/>
            </w:pPr>
            <w:r w:rsidRPr="00A6740F">
              <w:rPr>
                <w:rFonts w:ascii="Tahoma" w:hAnsi="Tahoma" w:cs="Tahoma"/>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 xml:space="preserve">В </w:t>
            </w:r>
            <w:proofErr w:type="spellStart"/>
            <w:proofErr w:type="gramStart"/>
            <w:r w:rsidRPr="00A6740F">
              <w:rPr>
                <w:rFonts w:ascii="Tahoma" w:hAnsi="Tahoma" w:cs="Tahoma"/>
                <w:sz w:val="22"/>
                <w:szCs w:val="22"/>
              </w:rPr>
              <w:t>соответст-вии</w:t>
            </w:r>
            <w:proofErr w:type="spellEnd"/>
            <w:proofErr w:type="gramEnd"/>
            <w:r w:rsidRPr="00A6740F">
              <w:rPr>
                <w:rFonts w:ascii="Tahoma" w:hAnsi="Tahoma" w:cs="Tahoma"/>
                <w:sz w:val="22"/>
                <w:szCs w:val="22"/>
              </w:rPr>
              <w:t xml:space="preserve"> с приказом </w:t>
            </w:r>
            <w:proofErr w:type="spellStart"/>
            <w:r w:rsidRPr="00A6740F">
              <w:rPr>
                <w:rFonts w:ascii="Tahoma" w:hAnsi="Tahoma" w:cs="Tahoma"/>
                <w:sz w:val="22"/>
                <w:szCs w:val="22"/>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 xml:space="preserve">Услуга должна предоставляться с учетом характера инвалидности, физического состояния инвалидов </w:t>
            </w:r>
            <w:r w:rsidRPr="00A6740F">
              <w:rPr>
                <w:rFonts w:ascii="Tahoma" w:hAnsi="Tahoma" w:cs="Tahoma"/>
                <w:sz w:val="22"/>
                <w:szCs w:val="22"/>
              </w:rPr>
              <w:lastRenderedPageBreak/>
              <w:t>и обеспечивать необходимые для них удобства в процессе воспитания и обучения. Предоставляется с учетом способности того или иного инвалида к восприятию и усвоению навыков воспитания или учебного материала</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Удовлетворённость качеством предоставляемой услуги, отсутствие обоснованных жалоб</w:t>
            </w:r>
          </w:p>
          <w:p w:rsidR="00A6740F" w:rsidRPr="00A6740F" w:rsidRDefault="00A6740F" w:rsidP="00A6740F">
            <w:pPr>
              <w:spacing w:after="0"/>
            </w:pPr>
            <w:r w:rsidRPr="00A6740F">
              <w:rPr>
                <w:rFonts w:ascii="Tahoma" w:hAnsi="Tahoma" w:cs="Tahoma"/>
              </w:rPr>
              <w:lastRenderedPageBreak/>
              <w:t> </w:t>
            </w:r>
          </w:p>
          <w:p w:rsidR="00A6740F" w:rsidRPr="00A6740F" w:rsidRDefault="00A6740F" w:rsidP="00A6740F">
            <w:pPr>
              <w:spacing w:after="0"/>
            </w:pPr>
            <w:r w:rsidRPr="00A6740F">
              <w:rPr>
                <w:rFonts w:ascii="Tahoma" w:hAnsi="Tahoma" w:cs="Tahoma"/>
              </w:rPr>
              <w:t> </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5.2</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Организация проведения мероприятий по использованию трудовых возможностей и </w:t>
            </w:r>
            <w:proofErr w:type="gramStart"/>
            <w:r w:rsidRPr="00A6740F">
              <w:rPr>
                <w:rFonts w:ascii="Tahoma" w:hAnsi="Tahoma" w:cs="Tahoma"/>
              </w:rPr>
              <w:t>обучению</w:t>
            </w:r>
            <w:proofErr w:type="gramEnd"/>
            <w:r w:rsidRPr="00A6740F">
              <w:rPr>
                <w:rFonts w:ascii="Tahoma" w:hAnsi="Tahoma" w:cs="Tahoma"/>
              </w:rPr>
              <w:t xml:space="preserve"> доступным </w:t>
            </w:r>
            <w:proofErr w:type="spellStart"/>
            <w:r w:rsidRPr="00A6740F">
              <w:rPr>
                <w:rFonts w:ascii="Tahoma" w:hAnsi="Tahoma" w:cs="Tahoma"/>
              </w:rPr>
              <w:t>профессиональ-ным</w:t>
            </w:r>
            <w:proofErr w:type="spellEnd"/>
            <w:r w:rsidRPr="00A6740F">
              <w:rPr>
                <w:rFonts w:ascii="Tahoma" w:hAnsi="Tahoma" w:cs="Tahoma"/>
              </w:rPr>
              <w:t xml:space="preserve"> навыкам</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 xml:space="preserve">Создание условий для </w:t>
            </w:r>
            <w:proofErr w:type="spellStart"/>
            <w:r w:rsidRPr="00A6740F">
              <w:rPr>
                <w:rFonts w:ascii="Tahoma" w:hAnsi="Tahoma" w:cs="Tahoma"/>
                <w:sz w:val="22"/>
                <w:szCs w:val="22"/>
              </w:rPr>
              <w:t>использова-ния</w:t>
            </w:r>
            <w:proofErr w:type="spellEnd"/>
            <w:r w:rsidRPr="00A6740F">
              <w:rPr>
                <w:rFonts w:ascii="Tahoma" w:hAnsi="Tahoma" w:cs="Tahoma"/>
                <w:sz w:val="22"/>
                <w:szCs w:val="22"/>
              </w:rPr>
              <w:t xml:space="preserve"> трудовых </w:t>
            </w:r>
            <w:proofErr w:type="spellStart"/>
            <w:r w:rsidRPr="00A6740F">
              <w:rPr>
                <w:rFonts w:ascii="Tahoma" w:hAnsi="Tahoma" w:cs="Tahoma"/>
                <w:sz w:val="22"/>
                <w:szCs w:val="22"/>
              </w:rPr>
              <w:t>возможнос-тей</w:t>
            </w:r>
            <w:proofErr w:type="spellEnd"/>
            <w:r w:rsidRPr="00A6740F">
              <w:rPr>
                <w:rFonts w:ascii="Tahoma" w:hAnsi="Tahoma" w:cs="Tahoma"/>
                <w:sz w:val="22"/>
                <w:szCs w:val="22"/>
              </w:rPr>
              <w:t xml:space="preserve"> и участия в </w:t>
            </w:r>
            <w:proofErr w:type="gramStart"/>
            <w:r w:rsidRPr="00A6740F">
              <w:rPr>
                <w:rFonts w:ascii="Tahoma" w:hAnsi="Tahoma" w:cs="Tahoma"/>
                <w:sz w:val="22"/>
                <w:szCs w:val="22"/>
              </w:rPr>
              <w:t>трудовой</w:t>
            </w:r>
            <w:proofErr w:type="gramEnd"/>
            <w:r w:rsidRPr="00A6740F">
              <w:rPr>
                <w:rFonts w:ascii="Tahoma" w:hAnsi="Tahoma" w:cs="Tahoma"/>
                <w:sz w:val="22"/>
                <w:szCs w:val="22"/>
              </w:rPr>
              <w:t xml:space="preserve"> </w:t>
            </w:r>
            <w:proofErr w:type="spellStart"/>
            <w:r w:rsidRPr="00A6740F">
              <w:rPr>
                <w:rFonts w:ascii="Tahoma" w:hAnsi="Tahoma" w:cs="Tahoma"/>
                <w:sz w:val="22"/>
                <w:szCs w:val="22"/>
              </w:rPr>
              <w:t>деятель-ности</w:t>
            </w:r>
            <w:proofErr w:type="spellEnd"/>
            <w:r w:rsidRPr="00A6740F">
              <w:rPr>
                <w:rFonts w:ascii="Tahoma" w:hAnsi="Tahoma" w:cs="Tahoma"/>
                <w:sz w:val="22"/>
                <w:szCs w:val="22"/>
              </w:rPr>
              <w:t xml:space="preserve">, проведение мероприятий по обучению доступным трудовым и начальным </w:t>
            </w:r>
            <w:proofErr w:type="spellStart"/>
            <w:r w:rsidRPr="00A6740F">
              <w:rPr>
                <w:rFonts w:ascii="Tahoma" w:hAnsi="Tahoma" w:cs="Tahoma"/>
                <w:sz w:val="22"/>
                <w:szCs w:val="22"/>
              </w:rPr>
              <w:t>професси-ональным</w:t>
            </w:r>
            <w:proofErr w:type="spellEnd"/>
            <w:r w:rsidRPr="00A6740F">
              <w:rPr>
                <w:rFonts w:ascii="Tahoma" w:hAnsi="Tahoma" w:cs="Tahoma"/>
                <w:sz w:val="22"/>
                <w:szCs w:val="22"/>
              </w:rPr>
              <w:t xml:space="preserve"> навыкам, </w:t>
            </w:r>
            <w:proofErr w:type="spellStart"/>
            <w:r w:rsidRPr="00A6740F">
              <w:rPr>
                <w:rFonts w:ascii="Tahoma" w:hAnsi="Tahoma" w:cs="Tahoma"/>
                <w:sz w:val="22"/>
                <w:szCs w:val="22"/>
              </w:rPr>
              <w:t>восстанов-лению</w:t>
            </w:r>
            <w:proofErr w:type="spellEnd"/>
            <w:r w:rsidRPr="00A6740F">
              <w:rPr>
                <w:rFonts w:ascii="Tahoma" w:hAnsi="Tahoma" w:cs="Tahoma"/>
                <w:sz w:val="22"/>
                <w:szCs w:val="22"/>
              </w:rPr>
              <w:t xml:space="preserve"> </w:t>
            </w:r>
            <w:proofErr w:type="spellStart"/>
            <w:r w:rsidRPr="00A6740F">
              <w:rPr>
                <w:rFonts w:ascii="Tahoma" w:hAnsi="Tahoma" w:cs="Tahoma"/>
                <w:sz w:val="22"/>
                <w:szCs w:val="22"/>
              </w:rPr>
              <w:t>личност</w:t>
            </w:r>
            <w:proofErr w:type="spellEnd"/>
            <w:r w:rsidRPr="00A6740F">
              <w:rPr>
                <w:rFonts w:ascii="Tahoma" w:hAnsi="Tahoma" w:cs="Tahoma"/>
                <w:sz w:val="22"/>
                <w:szCs w:val="22"/>
              </w:rPr>
              <w:t>-</w:t>
            </w:r>
          </w:p>
          <w:p w:rsidR="00A6740F" w:rsidRPr="00A6740F" w:rsidRDefault="00A6740F" w:rsidP="00A6740F">
            <w:pPr>
              <w:pStyle w:val="consplusnormal"/>
              <w:spacing w:before="0" w:beforeAutospacing="0" w:after="0" w:afterAutospacing="0"/>
              <w:rPr>
                <w:rFonts w:ascii="Arial" w:hAnsi="Arial" w:cs="Arial"/>
                <w:sz w:val="22"/>
                <w:szCs w:val="22"/>
              </w:rPr>
            </w:pPr>
            <w:proofErr w:type="spellStart"/>
            <w:r w:rsidRPr="00A6740F">
              <w:rPr>
                <w:rFonts w:ascii="Tahoma" w:hAnsi="Tahoma" w:cs="Tahoma"/>
                <w:sz w:val="22"/>
                <w:szCs w:val="22"/>
              </w:rPr>
              <w:t>ного</w:t>
            </w:r>
            <w:proofErr w:type="spellEnd"/>
            <w:r w:rsidRPr="00A6740F">
              <w:rPr>
                <w:rFonts w:ascii="Tahoma" w:hAnsi="Tahoma" w:cs="Tahoma"/>
                <w:sz w:val="22"/>
                <w:szCs w:val="22"/>
              </w:rPr>
              <w:t xml:space="preserve"> и социального статуса. </w:t>
            </w:r>
            <w:proofErr w:type="spellStart"/>
            <w:proofErr w:type="gramStart"/>
            <w:r w:rsidRPr="00A6740F">
              <w:rPr>
                <w:rFonts w:ascii="Tahoma" w:hAnsi="Tahoma" w:cs="Tahoma"/>
                <w:sz w:val="22"/>
                <w:szCs w:val="22"/>
              </w:rPr>
              <w:t>Предостав-ляется</w:t>
            </w:r>
            <w:proofErr w:type="spellEnd"/>
            <w:proofErr w:type="gramEnd"/>
            <w:r w:rsidRPr="00A6740F">
              <w:rPr>
                <w:rFonts w:ascii="Tahoma" w:hAnsi="Tahoma" w:cs="Tahoma"/>
                <w:sz w:val="22"/>
                <w:szCs w:val="22"/>
              </w:rPr>
              <w:t xml:space="preserve"> по мере </w:t>
            </w:r>
            <w:proofErr w:type="spellStart"/>
            <w:r w:rsidRPr="00A6740F">
              <w:rPr>
                <w:rFonts w:ascii="Tahoma" w:hAnsi="Tahoma" w:cs="Tahoma"/>
                <w:sz w:val="22"/>
                <w:szCs w:val="22"/>
              </w:rPr>
              <w:t>необходи-мости</w:t>
            </w:r>
            <w:proofErr w:type="spellEnd"/>
          </w:p>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 </w:t>
            </w:r>
          </w:p>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 </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В соответствии с программой</w:t>
            </w:r>
          </w:p>
          <w:p w:rsidR="00A6740F" w:rsidRPr="00A6740F" w:rsidRDefault="00A6740F" w:rsidP="00A6740F">
            <w:pPr>
              <w:spacing w:after="0"/>
            </w:pPr>
            <w:r w:rsidRPr="00A6740F">
              <w:rPr>
                <w:rFonts w:ascii="Tahoma" w:hAnsi="Tahoma" w:cs="Tahoma"/>
              </w:rPr>
              <w:t> </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 xml:space="preserve">В </w:t>
            </w:r>
            <w:proofErr w:type="spellStart"/>
            <w:proofErr w:type="gramStart"/>
            <w:r w:rsidRPr="00A6740F">
              <w:rPr>
                <w:rFonts w:ascii="Tahoma" w:hAnsi="Tahoma" w:cs="Tahoma"/>
                <w:sz w:val="22"/>
                <w:szCs w:val="22"/>
              </w:rPr>
              <w:t>соответст-вии</w:t>
            </w:r>
            <w:proofErr w:type="spellEnd"/>
            <w:proofErr w:type="gramEnd"/>
            <w:r w:rsidRPr="00A6740F">
              <w:rPr>
                <w:rFonts w:ascii="Tahoma" w:hAnsi="Tahoma" w:cs="Tahoma"/>
                <w:sz w:val="22"/>
                <w:szCs w:val="22"/>
              </w:rPr>
              <w:t xml:space="preserve"> с приказом </w:t>
            </w:r>
            <w:proofErr w:type="spellStart"/>
            <w:r w:rsidRPr="00A6740F">
              <w:rPr>
                <w:rFonts w:ascii="Tahoma" w:hAnsi="Tahoma" w:cs="Tahoma"/>
                <w:sz w:val="22"/>
                <w:szCs w:val="22"/>
              </w:rPr>
              <w:t>департа-мента</w:t>
            </w:r>
            <w:proofErr w:type="spellEnd"/>
          </w:p>
        </w:tc>
        <w:tc>
          <w:tcPr>
            <w:tcW w:w="2529"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 xml:space="preserve">Услуга должна оказывать позитивное влияние на состояние здоровья и психический статус получателя социальных услуг и приводить к восстановлению (формированию) трудовых и начальных </w:t>
            </w:r>
            <w:proofErr w:type="spellStart"/>
            <w:proofErr w:type="gramStart"/>
            <w:r w:rsidRPr="00A6740F">
              <w:rPr>
                <w:rFonts w:ascii="Tahoma" w:hAnsi="Tahoma" w:cs="Tahoma"/>
                <w:sz w:val="22"/>
                <w:szCs w:val="22"/>
              </w:rPr>
              <w:t>профессиональ-ных</w:t>
            </w:r>
            <w:proofErr w:type="spellEnd"/>
            <w:proofErr w:type="gramEnd"/>
            <w:r w:rsidRPr="00A6740F">
              <w:rPr>
                <w:rFonts w:ascii="Tahoma" w:hAnsi="Tahoma" w:cs="Tahoma"/>
                <w:sz w:val="22"/>
                <w:szCs w:val="22"/>
              </w:rPr>
              <w:t xml:space="preserve"> навыков и активного образа жизни</w:t>
            </w:r>
          </w:p>
        </w:tc>
        <w:tc>
          <w:tcPr>
            <w:tcW w:w="28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Удовлетворённость качеством предоставляемой услуги, отсутствие обоснованных жалоб</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w:t>
            </w:r>
          </w:p>
        </w:tc>
      </w:tr>
      <w:tr w:rsidR="00A6740F" w:rsidRPr="00A6740F" w:rsidTr="00834657">
        <w:trPr>
          <w:trHeight w:val="314"/>
        </w:trPr>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6</w:t>
            </w:r>
          </w:p>
        </w:tc>
        <w:tc>
          <w:tcPr>
            <w:tcW w:w="15233"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Социально-правовые услуги</w:t>
            </w:r>
          </w:p>
        </w:tc>
      </w:tr>
      <w:tr w:rsidR="00A6740F" w:rsidRPr="00A6740F" w:rsidTr="00834657">
        <w:trPr>
          <w:trHeight w:val="3762"/>
        </w:trPr>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6.1</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proofErr w:type="spellStart"/>
            <w:proofErr w:type="gramStart"/>
            <w:r w:rsidRPr="00A6740F">
              <w:rPr>
                <w:rFonts w:ascii="Tahoma" w:hAnsi="Tahoma" w:cs="Tahoma"/>
              </w:rPr>
              <w:t>Представитель-ство</w:t>
            </w:r>
            <w:proofErr w:type="spellEnd"/>
            <w:proofErr w:type="gramEnd"/>
            <w:r w:rsidRPr="00A6740F">
              <w:rPr>
                <w:rFonts w:ascii="Tahoma" w:hAnsi="Tahoma" w:cs="Tahoma"/>
              </w:rPr>
              <w:t xml:space="preserve"> в суде интересов недееспособных граждан</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proofErr w:type="spellStart"/>
            <w:r w:rsidRPr="00A6740F">
              <w:rPr>
                <w:rFonts w:ascii="Tahoma" w:hAnsi="Tahoma" w:cs="Tahoma"/>
                <w:sz w:val="22"/>
                <w:szCs w:val="22"/>
              </w:rPr>
              <w:t>Непосред-ственное</w:t>
            </w:r>
            <w:proofErr w:type="spellEnd"/>
            <w:r w:rsidRPr="00A6740F">
              <w:rPr>
                <w:rFonts w:ascii="Tahoma" w:hAnsi="Tahoma" w:cs="Tahoma"/>
                <w:sz w:val="22"/>
                <w:szCs w:val="22"/>
              </w:rPr>
              <w:t xml:space="preserve"> участие в </w:t>
            </w:r>
            <w:proofErr w:type="gramStart"/>
            <w:r w:rsidRPr="00A6740F">
              <w:rPr>
                <w:rFonts w:ascii="Tahoma" w:hAnsi="Tahoma" w:cs="Tahoma"/>
                <w:sz w:val="22"/>
                <w:szCs w:val="22"/>
              </w:rPr>
              <w:t>судебных</w:t>
            </w:r>
            <w:proofErr w:type="gramEnd"/>
            <w:r w:rsidRPr="00A6740F">
              <w:rPr>
                <w:rFonts w:ascii="Tahoma" w:hAnsi="Tahoma" w:cs="Tahoma"/>
                <w:sz w:val="22"/>
                <w:szCs w:val="22"/>
              </w:rPr>
              <w:t xml:space="preserve"> </w:t>
            </w:r>
            <w:proofErr w:type="spellStart"/>
            <w:r w:rsidRPr="00A6740F">
              <w:rPr>
                <w:rFonts w:ascii="Tahoma" w:hAnsi="Tahoma" w:cs="Tahoma"/>
                <w:sz w:val="22"/>
                <w:szCs w:val="22"/>
              </w:rPr>
              <w:t>разбиратель-ствах</w:t>
            </w:r>
            <w:proofErr w:type="spellEnd"/>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По обращению, индивидуально</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8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Обеспечение представительства (в установленном порядке) в суде для защиты прав и интересов должно гарантировать </w:t>
            </w:r>
            <w:proofErr w:type="spellStart"/>
            <w:proofErr w:type="gramStart"/>
            <w:r w:rsidRPr="00A6740F">
              <w:rPr>
                <w:rFonts w:ascii="Tahoma" w:hAnsi="Tahoma" w:cs="Tahoma"/>
              </w:rPr>
              <w:t>квалифицирован-ную</w:t>
            </w:r>
            <w:proofErr w:type="spellEnd"/>
            <w:proofErr w:type="gramEnd"/>
            <w:r w:rsidRPr="00A6740F">
              <w:rPr>
                <w:rFonts w:ascii="Tahoma" w:hAnsi="Tahoma" w:cs="Tahoma"/>
              </w:rPr>
              <w:t xml:space="preserve"> юридическую защиту законных прав</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tc>
        <w:tc>
          <w:tcPr>
            <w:tcW w:w="2546"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Удовлетворённость качеством предоставляемой услуги, отсутствие обоснованных жалоб</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6.2</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Оказание помощи в оформлении и восстановлении </w:t>
            </w:r>
            <w:r w:rsidRPr="00A6740F">
              <w:rPr>
                <w:rFonts w:ascii="Tahoma" w:hAnsi="Tahoma" w:cs="Tahoma"/>
              </w:rPr>
              <w:lastRenderedPageBreak/>
              <w:t>утраченных документов получателей социальных услуг</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 xml:space="preserve">Выяснение ситуации клиента, </w:t>
            </w:r>
            <w:proofErr w:type="spellStart"/>
            <w:proofErr w:type="gramStart"/>
            <w:r w:rsidRPr="00A6740F">
              <w:rPr>
                <w:rFonts w:ascii="Tahoma" w:hAnsi="Tahoma" w:cs="Tahoma"/>
              </w:rPr>
              <w:t>информиро-вание</w:t>
            </w:r>
            <w:proofErr w:type="spellEnd"/>
            <w:proofErr w:type="gramEnd"/>
            <w:r w:rsidRPr="00A6740F">
              <w:rPr>
                <w:rFonts w:ascii="Tahoma" w:hAnsi="Tahoma" w:cs="Tahoma"/>
              </w:rPr>
              <w:t xml:space="preserve"> о перечне необходимых </w:t>
            </w:r>
            <w:r w:rsidRPr="00A6740F">
              <w:rPr>
                <w:rFonts w:ascii="Tahoma" w:hAnsi="Tahoma" w:cs="Tahoma"/>
              </w:rPr>
              <w:lastRenderedPageBreak/>
              <w:t xml:space="preserve">документов в </w:t>
            </w:r>
            <w:proofErr w:type="spellStart"/>
            <w:r w:rsidRPr="00A6740F">
              <w:rPr>
                <w:rFonts w:ascii="Tahoma" w:hAnsi="Tahoma" w:cs="Tahoma"/>
              </w:rPr>
              <w:t>соответст-вии</w:t>
            </w:r>
            <w:proofErr w:type="spellEnd"/>
            <w:r w:rsidRPr="00A6740F">
              <w:rPr>
                <w:rFonts w:ascii="Tahoma" w:hAnsi="Tahoma" w:cs="Tahoma"/>
              </w:rPr>
              <w:t xml:space="preserve"> с </w:t>
            </w:r>
            <w:proofErr w:type="spellStart"/>
            <w:r w:rsidRPr="00A6740F">
              <w:rPr>
                <w:rFonts w:ascii="Tahoma" w:hAnsi="Tahoma" w:cs="Tahoma"/>
              </w:rPr>
              <w:t>действую-щим</w:t>
            </w:r>
            <w:proofErr w:type="spellEnd"/>
            <w:r w:rsidRPr="00A6740F">
              <w:rPr>
                <w:rFonts w:ascii="Tahoma" w:hAnsi="Tahoma" w:cs="Tahoma"/>
              </w:rPr>
              <w:t xml:space="preserve"> </w:t>
            </w:r>
            <w:proofErr w:type="spellStart"/>
            <w:r w:rsidRPr="00A6740F">
              <w:rPr>
                <w:rFonts w:ascii="Tahoma" w:hAnsi="Tahoma" w:cs="Tahoma"/>
              </w:rPr>
              <w:t>законодате-льством</w:t>
            </w:r>
            <w:proofErr w:type="spellEnd"/>
            <w:r w:rsidRPr="00A6740F">
              <w:rPr>
                <w:rFonts w:ascii="Tahoma" w:hAnsi="Tahoma" w:cs="Tahoma"/>
              </w:rPr>
              <w:t xml:space="preserve"> для реализации его </w:t>
            </w:r>
            <w:r w:rsidR="00834657">
              <w:rPr>
                <w:rFonts w:ascii="Tahoma" w:hAnsi="Tahoma" w:cs="Tahoma"/>
              </w:rPr>
              <w:t xml:space="preserve"> </w:t>
            </w:r>
            <w:r w:rsidRPr="00A6740F">
              <w:rPr>
                <w:rFonts w:ascii="Tahoma" w:hAnsi="Tahoma" w:cs="Tahoma"/>
              </w:rPr>
              <w:t>законных прав, разъяснение назначения и содержания документов, помощь в их оформлении</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По обращению, индивидуально</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lastRenderedPageBreak/>
              <w:t>департа-мента</w:t>
            </w:r>
            <w:proofErr w:type="spellEnd"/>
          </w:p>
        </w:tc>
        <w:tc>
          <w:tcPr>
            <w:tcW w:w="28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Должна обеспечить своевременное решение проблем получателя социальных услуг</w:t>
            </w:r>
          </w:p>
        </w:tc>
        <w:tc>
          <w:tcPr>
            <w:tcW w:w="2546"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Удовлетворённость качеством предоставляемой услуги, отсутствие </w:t>
            </w:r>
            <w:r w:rsidRPr="00A6740F">
              <w:rPr>
                <w:rFonts w:ascii="Tahoma" w:hAnsi="Tahoma" w:cs="Tahoma"/>
              </w:rPr>
              <w:lastRenderedPageBreak/>
              <w:t>обоснованных жалоб</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6.3</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proofErr w:type="spellStart"/>
            <w:proofErr w:type="gramStart"/>
            <w:r w:rsidRPr="00A6740F">
              <w:rPr>
                <w:rFonts w:ascii="Tahoma" w:hAnsi="Tahoma" w:cs="Tahoma"/>
              </w:rPr>
              <w:t>Консультирова-ние</w:t>
            </w:r>
            <w:proofErr w:type="spellEnd"/>
            <w:proofErr w:type="gramEnd"/>
            <w:r w:rsidRPr="00A6740F">
              <w:rPr>
                <w:rFonts w:ascii="Tahoma" w:hAnsi="Tahoma" w:cs="Tahoma"/>
              </w:rPr>
              <w:t xml:space="preserve"> по вопросам предоставления мер социальной поддержки</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Разъяснения по вопросам, касающимся </w:t>
            </w:r>
            <w:proofErr w:type="spellStart"/>
            <w:proofErr w:type="gramStart"/>
            <w:r w:rsidRPr="00A6740F">
              <w:rPr>
                <w:rFonts w:ascii="Tahoma" w:hAnsi="Tahoma" w:cs="Tahoma"/>
              </w:rPr>
              <w:t>гражданс-кого</w:t>
            </w:r>
            <w:proofErr w:type="spellEnd"/>
            <w:proofErr w:type="gramEnd"/>
            <w:r w:rsidRPr="00A6740F">
              <w:rPr>
                <w:rFonts w:ascii="Tahoma" w:hAnsi="Tahoma" w:cs="Tahoma"/>
              </w:rPr>
              <w:t xml:space="preserve">, жилищного, трудового, пенсионного, уголовного </w:t>
            </w:r>
            <w:proofErr w:type="spellStart"/>
            <w:r w:rsidRPr="00A6740F">
              <w:rPr>
                <w:rFonts w:ascii="Tahoma" w:hAnsi="Tahoma" w:cs="Tahoma"/>
              </w:rPr>
              <w:t>законодате-льства</w:t>
            </w:r>
            <w:proofErr w:type="spellEnd"/>
            <w:r w:rsidRPr="00A6740F">
              <w:rPr>
                <w:rFonts w:ascii="Tahoma" w:hAnsi="Tahoma" w:cs="Tahoma"/>
              </w:rPr>
              <w:t xml:space="preserve"> и других отраслей права</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В соответствии с программой</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8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Услуга призвана давать получателям социальных услуг полное представление об интересующих их законодательных актах и правах в затрагиваемых вопросах</w:t>
            </w:r>
          </w:p>
        </w:tc>
        <w:tc>
          <w:tcPr>
            <w:tcW w:w="2546"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Удовлетворённость качеством предоставляемой услуги, отсутствие обоснованных жалоб</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6.4</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Содействие в получении бесплатной юридической помощи в </w:t>
            </w:r>
            <w:r w:rsidRPr="00A6740F">
              <w:rPr>
                <w:rFonts w:ascii="Tahoma" w:hAnsi="Tahoma" w:cs="Tahoma"/>
              </w:rPr>
              <w:lastRenderedPageBreak/>
              <w:t>соответствии с Федеральным законом «О бесплатной юридической помощи в Российской Федерации»</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lastRenderedPageBreak/>
              <w:t xml:space="preserve">Содействие в приглашении юриста, нотариуса, </w:t>
            </w:r>
            <w:proofErr w:type="spellStart"/>
            <w:proofErr w:type="gramStart"/>
            <w:r w:rsidRPr="00A6740F">
              <w:rPr>
                <w:rFonts w:ascii="Tahoma" w:hAnsi="Tahoma" w:cs="Tahoma"/>
                <w:sz w:val="22"/>
                <w:szCs w:val="22"/>
              </w:rPr>
              <w:t>сопровож-дение</w:t>
            </w:r>
            <w:proofErr w:type="spellEnd"/>
            <w:proofErr w:type="gramEnd"/>
            <w:r w:rsidRPr="00A6740F">
              <w:rPr>
                <w:rFonts w:ascii="Tahoma" w:hAnsi="Tahoma" w:cs="Tahoma"/>
                <w:sz w:val="22"/>
                <w:szCs w:val="22"/>
              </w:rPr>
              <w:t xml:space="preserve"> в </w:t>
            </w:r>
            <w:proofErr w:type="spellStart"/>
            <w:r w:rsidRPr="00A6740F">
              <w:rPr>
                <w:rFonts w:ascii="Tahoma" w:hAnsi="Tahoma" w:cs="Tahoma"/>
                <w:sz w:val="22"/>
                <w:szCs w:val="22"/>
              </w:rPr>
              <w:t>юридичес-кую</w:t>
            </w:r>
            <w:proofErr w:type="spellEnd"/>
            <w:r w:rsidRPr="00A6740F">
              <w:rPr>
                <w:rFonts w:ascii="Tahoma" w:hAnsi="Tahoma" w:cs="Tahoma"/>
                <w:sz w:val="22"/>
                <w:szCs w:val="22"/>
              </w:rPr>
              <w:t xml:space="preserve"> </w:t>
            </w:r>
            <w:proofErr w:type="spellStart"/>
            <w:r w:rsidRPr="00A6740F">
              <w:rPr>
                <w:rFonts w:ascii="Tahoma" w:hAnsi="Tahoma" w:cs="Tahoma"/>
                <w:sz w:val="22"/>
                <w:szCs w:val="22"/>
              </w:rPr>
              <w:t>консульта-цию</w:t>
            </w:r>
            <w:proofErr w:type="spellEnd"/>
            <w:r w:rsidRPr="00A6740F">
              <w:rPr>
                <w:rFonts w:ascii="Tahoma" w:hAnsi="Tahoma" w:cs="Tahoma"/>
                <w:sz w:val="22"/>
                <w:szCs w:val="22"/>
              </w:rPr>
              <w:t>, к нотариусу и обратно</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По обращению, индивидуально</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w:t>
            </w:r>
            <w:r w:rsidRPr="00A6740F">
              <w:rPr>
                <w:rFonts w:ascii="Tahoma" w:hAnsi="Tahoma" w:cs="Tahoma"/>
              </w:rPr>
              <w:lastRenderedPageBreak/>
              <w:t>мента</w:t>
            </w:r>
            <w:proofErr w:type="spellEnd"/>
          </w:p>
        </w:tc>
        <w:tc>
          <w:tcPr>
            <w:tcW w:w="28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 xml:space="preserve">Должна обеспечить получение своевременной и </w:t>
            </w:r>
            <w:proofErr w:type="spellStart"/>
            <w:proofErr w:type="gramStart"/>
            <w:r w:rsidRPr="00A6740F">
              <w:rPr>
                <w:rFonts w:ascii="Tahoma" w:hAnsi="Tahoma" w:cs="Tahoma"/>
              </w:rPr>
              <w:t>квалифицирован-ной</w:t>
            </w:r>
            <w:proofErr w:type="spellEnd"/>
            <w:proofErr w:type="gramEnd"/>
            <w:r w:rsidRPr="00A6740F">
              <w:rPr>
                <w:rFonts w:ascii="Tahoma" w:hAnsi="Tahoma" w:cs="Tahoma"/>
              </w:rPr>
              <w:t xml:space="preserve"> помощи получателем </w:t>
            </w:r>
            <w:r w:rsidRPr="00A6740F">
              <w:rPr>
                <w:rFonts w:ascii="Tahoma" w:hAnsi="Tahoma" w:cs="Tahoma"/>
              </w:rPr>
              <w:lastRenderedPageBreak/>
              <w:t>социальных услуг в решении юридических вопросов</w:t>
            </w:r>
          </w:p>
        </w:tc>
        <w:tc>
          <w:tcPr>
            <w:tcW w:w="2546"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Удовлетворённость качеством предоставляемой услуги, отсутствие обоснованных жалоб</w:t>
            </w:r>
          </w:p>
          <w:p w:rsidR="00A6740F" w:rsidRPr="00A6740F" w:rsidRDefault="00A6740F" w:rsidP="00A6740F">
            <w:pPr>
              <w:spacing w:after="0"/>
            </w:pPr>
            <w:r w:rsidRPr="00A6740F">
              <w:rPr>
                <w:rFonts w:ascii="Tahoma" w:hAnsi="Tahoma" w:cs="Tahoma"/>
              </w:rPr>
              <w:lastRenderedPageBreak/>
              <w:t> </w:t>
            </w:r>
          </w:p>
          <w:p w:rsidR="00A6740F" w:rsidRPr="00A6740F" w:rsidRDefault="00A6740F" w:rsidP="00A6740F">
            <w:pPr>
              <w:spacing w:after="0"/>
            </w:pPr>
            <w:r w:rsidRPr="00A6740F">
              <w:rPr>
                <w:rFonts w:ascii="Tahoma" w:hAnsi="Tahoma" w:cs="Tahoma"/>
              </w:rPr>
              <w:t> </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7</w:t>
            </w:r>
          </w:p>
        </w:tc>
        <w:tc>
          <w:tcPr>
            <w:tcW w:w="15233"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 во всех формах социального обслуживания граждан</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7.1</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Обучение инвалидов, детей-инвалидов пользованию средствами ухода и техническими средствами реабилитации</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Проведение </w:t>
            </w:r>
            <w:proofErr w:type="spellStart"/>
            <w:proofErr w:type="gramStart"/>
            <w:r w:rsidRPr="00A6740F">
              <w:rPr>
                <w:rFonts w:ascii="Tahoma" w:hAnsi="Tahoma" w:cs="Tahoma"/>
              </w:rPr>
              <w:t>индивиду-альных</w:t>
            </w:r>
            <w:proofErr w:type="spellEnd"/>
            <w:proofErr w:type="gramEnd"/>
            <w:r w:rsidRPr="00A6740F">
              <w:rPr>
                <w:rFonts w:ascii="Tahoma" w:hAnsi="Tahoma" w:cs="Tahoma"/>
              </w:rPr>
              <w:t xml:space="preserve"> занятий по подбору и </w:t>
            </w:r>
            <w:proofErr w:type="spellStart"/>
            <w:r w:rsidRPr="00A6740F">
              <w:rPr>
                <w:rFonts w:ascii="Tahoma" w:hAnsi="Tahoma" w:cs="Tahoma"/>
              </w:rPr>
              <w:t>использова-нию</w:t>
            </w:r>
            <w:proofErr w:type="spellEnd"/>
            <w:r w:rsidRPr="00A6740F">
              <w:rPr>
                <w:rFonts w:ascii="Tahoma" w:hAnsi="Tahoma" w:cs="Tahoma"/>
              </w:rPr>
              <w:t xml:space="preserve"> технических средств </w:t>
            </w:r>
            <w:proofErr w:type="spellStart"/>
            <w:r w:rsidRPr="00A6740F">
              <w:rPr>
                <w:rFonts w:ascii="Tahoma" w:hAnsi="Tahoma" w:cs="Tahoma"/>
              </w:rPr>
              <w:t>реабилита-ции</w:t>
            </w:r>
            <w:proofErr w:type="spellEnd"/>
            <w:r w:rsidRPr="00A6740F">
              <w:rPr>
                <w:rFonts w:ascii="Tahoma" w:hAnsi="Tahoma" w:cs="Tahoma"/>
              </w:rPr>
              <w:t xml:space="preserve">, обучению с их помощью </w:t>
            </w:r>
            <w:proofErr w:type="spellStart"/>
            <w:r w:rsidRPr="00A6740F">
              <w:rPr>
                <w:rFonts w:ascii="Tahoma" w:hAnsi="Tahoma" w:cs="Tahoma"/>
              </w:rPr>
              <w:t>передвиже-нию</w:t>
            </w:r>
            <w:proofErr w:type="spellEnd"/>
            <w:r w:rsidRPr="00A6740F">
              <w:rPr>
                <w:rFonts w:ascii="Tahoma" w:hAnsi="Tahoma" w:cs="Tahoma"/>
              </w:rPr>
              <w:t>, ориентации в пространстве и др.</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В соответствии с программой</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8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Обучение инвалидов пользованию техническими средствами реабилитации должно развить у инвалидов практические навыки умения самостоятельно пользоваться этими средствам</w:t>
            </w:r>
          </w:p>
        </w:tc>
        <w:tc>
          <w:tcPr>
            <w:tcW w:w="2546"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Удовлетворённость качеством предоставляемой услуги, отсутствие обоснованных жалоб</w:t>
            </w:r>
          </w:p>
          <w:p w:rsidR="00A6740F" w:rsidRPr="00A6740F" w:rsidRDefault="00A6740F" w:rsidP="00A6740F">
            <w:pPr>
              <w:spacing w:after="0"/>
            </w:pPr>
            <w:r w:rsidRPr="00A6740F">
              <w:rPr>
                <w:rFonts w:ascii="Tahoma" w:hAnsi="Tahoma" w:cs="Tahoma"/>
              </w:rPr>
              <w:t> </w:t>
            </w:r>
          </w:p>
          <w:p w:rsidR="00A6740F" w:rsidRPr="00A6740F" w:rsidRDefault="00A6740F" w:rsidP="00A6740F">
            <w:pPr>
              <w:spacing w:after="0"/>
            </w:pPr>
            <w:r w:rsidRPr="00A6740F">
              <w:rPr>
                <w:rFonts w:ascii="Tahoma" w:hAnsi="Tahoma" w:cs="Tahoma"/>
              </w:rPr>
              <w:t> </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7.2</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Содействие в проведении </w:t>
            </w:r>
            <w:proofErr w:type="spellStart"/>
            <w:r w:rsidRPr="00A6740F">
              <w:rPr>
                <w:rFonts w:ascii="Tahoma" w:hAnsi="Tahoma" w:cs="Tahoma"/>
              </w:rPr>
              <w:t>социально-реабилитацион-ных</w:t>
            </w:r>
            <w:proofErr w:type="spellEnd"/>
            <w:r w:rsidRPr="00A6740F">
              <w:rPr>
                <w:rFonts w:ascii="Tahoma" w:hAnsi="Tahoma" w:cs="Tahoma"/>
              </w:rPr>
              <w:t xml:space="preserve"> мероприятий в сфере социального обслуживания</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 xml:space="preserve">В соответствии с </w:t>
            </w:r>
            <w:proofErr w:type="spellStart"/>
            <w:proofErr w:type="gramStart"/>
            <w:r w:rsidRPr="00A6740F">
              <w:rPr>
                <w:rFonts w:ascii="Tahoma" w:hAnsi="Tahoma" w:cs="Tahoma"/>
                <w:sz w:val="22"/>
                <w:szCs w:val="22"/>
              </w:rPr>
              <w:t>индивиду-альной</w:t>
            </w:r>
            <w:proofErr w:type="spellEnd"/>
            <w:proofErr w:type="gramEnd"/>
            <w:r w:rsidRPr="00A6740F">
              <w:rPr>
                <w:rFonts w:ascii="Tahoma" w:hAnsi="Tahoma" w:cs="Tahoma"/>
                <w:sz w:val="22"/>
                <w:szCs w:val="22"/>
              </w:rPr>
              <w:t xml:space="preserve"> программой </w:t>
            </w:r>
            <w:proofErr w:type="spellStart"/>
            <w:r w:rsidRPr="00A6740F">
              <w:rPr>
                <w:rFonts w:ascii="Tahoma" w:hAnsi="Tahoma" w:cs="Tahoma"/>
                <w:sz w:val="22"/>
                <w:szCs w:val="22"/>
              </w:rPr>
              <w:t>реабилита-ции</w:t>
            </w:r>
            <w:proofErr w:type="spellEnd"/>
            <w:r w:rsidRPr="00A6740F">
              <w:rPr>
                <w:rFonts w:ascii="Tahoma" w:hAnsi="Tahoma" w:cs="Tahoma"/>
                <w:sz w:val="22"/>
                <w:szCs w:val="22"/>
              </w:rPr>
              <w:t xml:space="preserve"> инвалида,</w:t>
            </w:r>
          </w:p>
          <w:p w:rsidR="00A6740F" w:rsidRPr="00A6740F" w:rsidRDefault="00A6740F" w:rsidP="00A6740F">
            <w:pPr>
              <w:pStyle w:val="consplusnormal"/>
              <w:spacing w:before="0" w:beforeAutospacing="0" w:after="0" w:afterAutospacing="0"/>
              <w:rPr>
                <w:rFonts w:ascii="Arial" w:hAnsi="Arial" w:cs="Arial"/>
                <w:sz w:val="22"/>
                <w:szCs w:val="22"/>
              </w:rPr>
            </w:pPr>
            <w:proofErr w:type="spellStart"/>
            <w:proofErr w:type="gramStart"/>
            <w:r w:rsidRPr="00A6740F">
              <w:rPr>
                <w:rFonts w:ascii="Tahoma" w:hAnsi="Tahoma" w:cs="Tahoma"/>
                <w:sz w:val="22"/>
                <w:szCs w:val="22"/>
              </w:rPr>
              <w:t>предусмат-ривает</w:t>
            </w:r>
            <w:proofErr w:type="spellEnd"/>
            <w:proofErr w:type="gramEnd"/>
            <w:r w:rsidRPr="00A6740F">
              <w:rPr>
                <w:rFonts w:ascii="Tahoma" w:hAnsi="Tahoma" w:cs="Tahoma"/>
                <w:sz w:val="22"/>
                <w:szCs w:val="22"/>
              </w:rPr>
              <w:t xml:space="preserve"> комплекс</w:t>
            </w:r>
          </w:p>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 </w:t>
            </w:r>
          </w:p>
          <w:p w:rsidR="00A6740F" w:rsidRPr="00A6740F" w:rsidRDefault="00A6740F" w:rsidP="00A6740F">
            <w:pPr>
              <w:pStyle w:val="consplusnormal"/>
              <w:spacing w:before="0" w:beforeAutospacing="0" w:after="0" w:afterAutospacing="0"/>
              <w:rPr>
                <w:rFonts w:ascii="Arial" w:hAnsi="Arial" w:cs="Arial"/>
                <w:sz w:val="22"/>
                <w:szCs w:val="22"/>
              </w:rPr>
            </w:pPr>
            <w:proofErr w:type="spellStart"/>
            <w:proofErr w:type="gramStart"/>
            <w:r w:rsidRPr="00A6740F">
              <w:rPr>
                <w:rFonts w:ascii="Tahoma" w:hAnsi="Tahoma" w:cs="Tahoma"/>
                <w:sz w:val="22"/>
                <w:szCs w:val="22"/>
              </w:rPr>
              <w:t>реабилита-ционных</w:t>
            </w:r>
            <w:proofErr w:type="spellEnd"/>
            <w:proofErr w:type="gramEnd"/>
            <w:r w:rsidRPr="00A6740F">
              <w:rPr>
                <w:rFonts w:ascii="Tahoma" w:hAnsi="Tahoma" w:cs="Tahoma"/>
                <w:sz w:val="22"/>
                <w:szCs w:val="22"/>
              </w:rPr>
              <w:t xml:space="preserve"> мероприятий по </w:t>
            </w:r>
            <w:proofErr w:type="spellStart"/>
            <w:r w:rsidRPr="00A6740F">
              <w:rPr>
                <w:rFonts w:ascii="Tahoma" w:hAnsi="Tahoma" w:cs="Tahoma"/>
                <w:sz w:val="22"/>
                <w:szCs w:val="22"/>
              </w:rPr>
              <w:t>восстанов-лению</w:t>
            </w:r>
            <w:proofErr w:type="spellEnd"/>
            <w:r w:rsidRPr="00A6740F">
              <w:rPr>
                <w:rFonts w:ascii="Tahoma" w:hAnsi="Tahoma" w:cs="Tahoma"/>
                <w:sz w:val="22"/>
                <w:szCs w:val="22"/>
              </w:rPr>
              <w:t xml:space="preserve"> </w:t>
            </w:r>
            <w:r w:rsidRPr="00A6740F">
              <w:rPr>
                <w:rFonts w:ascii="Tahoma" w:hAnsi="Tahoma" w:cs="Tahoma"/>
                <w:sz w:val="22"/>
                <w:szCs w:val="22"/>
              </w:rPr>
              <w:lastRenderedPageBreak/>
              <w:t>личностного и социального статуса получателя социальных услуг</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В соответствии с программой</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8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Должна обеспечивать своевременное выполнение оптимального для каждого получателя социальных услуг набора </w:t>
            </w:r>
            <w:proofErr w:type="spellStart"/>
            <w:proofErr w:type="gramStart"/>
            <w:r w:rsidRPr="00A6740F">
              <w:rPr>
                <w:rFonts w:ascii="Tahoma" w:hAnsi="Tahoma" w:cs="Tahoma"/>
              </w:rPr>
              <w:t>реабилитацион-ных</w:t>
            </w:r>
            <w:proofErr w:type="spellEnd"/>
            <w:proofErr w:type="gramEnd"/>
            <w:r w:rsidRPr="00A6740F">
              <w:rPr>
                <w:rFonts w:ascii="Tahoma" w:hAnsi="Tahoma" w:cs="Tahoma"/>
              </w:rPr>
              <w:t xml:space="preserve"> мероприятий, предусмотренных </w:t>
            </w:r>
            <w:r w:rsidRPr="00A6740F">
              <w:rPr>
                <w:rFonts w:ascii="Tahoma" w:hAnsi="Tahoma" w:cs="Tahoma"/>
              </w:rPr>
              <w:lastRenderedPageBreak/>
              <w:t>индивидуальной программой реабилитации инвалида</w:t>
            </w:r>
          </w:p>
        </w:tc>
        <w:tc>
          <w:tcPr>
            <w:tcW w:w="2546"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Удовлетворённость качеством предоставляемой услуги, отсутствие обоснованных жалоб</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lastRenderedPageBreak/>
              <w:t>7.3</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Обучение навыкам поведения в быту и общественных местах</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consplusnormal"/>
              <w:spacing w:before="0" w:beforeAutospacing="0" w:after="0" w:afterAutospacing="0"/>
              <w:rPr>
                <w:rFonts w:ascii="Arial" w:hAnsi="Arial" w:cs="Arial"/>
                <w:sz w:val="22"/>
                <w:szCs w:val="22"/>
              </w:rPr>
            </w:pPr>
            <w:r w:rsidRPr="00A6740F">
              <w:rPr>
                <w:rFonts w:ascii="Tahoma" w:hAnsi="Tahoma" w:cs="Tahoma"/>
                <w:sz w:val="22"/>
                <w:szCs w:val="22"/>
              </w:rPr>
              <w:t xml:space="preserve">Проведение </w:t>
            </w:r>
            <w:proofErr w:type="spellStart"/>
            <w:proofErr w:type="gramStart"/>
            <w:r w:rsidRPr="00A6740F">
              <w:rPr>
                <w:rFonts w:ascii="Tahoma" w:hAnsi="Tahoma" w:cs="Tahoma"/>
                <w:sz w:val="22"/>
                <w:szCs w:val="22"/>
              </w:rPr>
              <w:t>меропри-ятий</w:t>
            </w:r>
            <w:proofErr w:type="spellEnd"/>
            <w:proofErr w:type="gramEnd"/>
            <w:r w:rsidRPr="00A6740F">
              <w:rPr>
                <w:rFonts w:ascii="Tahoma" w:hAnsi="Tahoma" w:cs="Tahoma"/>
                <w:sz w:val="22"/>
                <w:szCs w:val="22"/>
              </w:rPr>
              <w:t xml:space="preserve"> по овладению навыками </w:t>
            </w:r>
            <w:proofErr w:type="spellStart"/>
            <w:r w:rsidRPr="00A6740F">
              <w:rPr>
                <w:rFonts w:ascii="Tahoma" w:hAnsi="Tahoma" w:cs="Tahoma"/>
                <w:sz w:val="22"/>
                <w:szCs w:val="22"/>
              </w:rPr>
              <w:t>самообслу-живания</w:t>
            </w:r>
            <w:proofErr w:type="spellEnd"/>
            <w:r w:rsidRPr="00A6740F">
              <w:rPr>
                <w:rFonts w:ascii="Tahoma" w:hAnsi="Tahoma" w:cs="Tahoma"/>
                <w:sz w:val="22"/>
                <w:szCs w:val="22"/>
              </w:rPr>
              <w:t xml:space="preserve">, выполнения </w:t>
            </w:r>
            <w:proofErr w:type="spellStart"/>
            <w:r w:rsidRPr="00A6740F">
              <w:rPr>
                <w:rFonts w:ascii="Tahoma" w:hAnsi="Tahoma" w:cs="Tahoma"/>
                <w:sz w:val="22"/>
                <w:szCs w:val="22"/>
              </w:rPr>
              <w:t>элементар-ных</w:t>
            </w:r>
            <w:proofErr w:type="spellEnd"/>
            <w:r w:rsidRPr="00A6740F">
              <w:rPr>
                <w:rFonts w:ascii="Tahoma" w:hAnsi="Tahoma" w:cs="Tahoma"/>
                <w:sz w:val="22"/>
                <w:szCs w:val="22"/>
              </w:rPr>
              <w:t xml:space="preserve"> жизненных бытовых операций, поведения в быту и </w:t>
            </w:r>
            <w:proofErr w:type="spellStart"/>
            <w:r w:rsidRPr="00A6740F">
              <w:rPr>
                <w:rFonts w:ascii="Tahoma" w:hAnsi="Tahoma" w:cs="Tahoma"/>
                <w:sz w:val="22"/>
                <w:szCs w:val="22"/>
              </w:rPr>
              <w:t>обществен-ных</w:t>
            </w:r>
            <w:proofErr w:type="spellEnd"/>
            <w:r w:rsidRPr="00A6740F">
              <w:rPr>
                <w:rFonts w:ascii="Tahoma" w:hAnsi="Tahoma" w:cs="Tahoma"/>
                <w:sz w:val="22"/>
                <w:szCs w:val="22"/>
              </w:rPr>
              <w:t xml:space="preserve"> местах, </w:t>
            </w:r>
            <w:proofErr w:type="spellStart"/>
            <w:r w:rsidRPr="00A6740F">
              <w:rPr>
                <w:rFonts w:ascii="Tahoma" w:hAnsi="Tahoma" w:cs="Tahoma"/>
                <w:sz w:val="22"/>
                <w:szCs w:val="22"/>
              </w:rPr>
              <w:t>самоконт-роля</w:t>
            </w:r>
            <w:proofErr w:type="spellEnd"/>
            <w:r w:rsidRPr="00A6740F">
              <w:rPr>
                <w:rFonts w:ascii="Tahoma" w:hAnsi="Tahoma" w:cs="Tahoma"/>
                <w:sz w:val="22"/>
                <w:szCs w:val="22"/>
              </w:rPr>
              <w:t xml:space="preserve"> и другими формами </w:t>
            </w:r>
            <w:proofErr w:type="spellStart"/>
            <w:r w:rsidRPr="00A6740F">
              <w:rPr>
                <w:rFonts w:ascii="Tahoma" w:hAnsi="Tahoma" w:cs="Tahoma"/>
                <w:sz w:val="22"/>
                <w:szCs w:val="22"/>
              </w:rPr>
              <w:t>обществен-ной</w:t>
            </w:r>
            <w:proofErr w:type="spellEnd"/>
            <w:r w:rsidRPr="00A6740F">
              <w:rPr>
                <w:rFonts w:ascii="Tahoma" w:hAnsi="Tahoma" w:cs="Tahoma"/>
                <w:sz w:val="22"/>
                <w:szCs w:val="22"/>
              </w:rPr>
              <w:t xml:space="preserve"> деятельности</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В соответствии с программой</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8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Призвана способствовать улучшению взаимоотношений с окружающими, адаптации к существующей среде обитания, развивает способность у получателей социальных услуг правильного и осознанного владения навыками</w:t>
            </w:r>
          </w:p>
          <w:p w:rsidR="00A6740F" w:rsidRPr="00A6740F" w:rsidRDefault="00A6740F" w:rsidP="00A6740F">
            <w:pPr>
              <w:spacing w:after="0"/>
            </w:pPr>
            <w:proofErr w:type="spellStart"/>
            <w:proofErr w:type="gramStart"/>
            <w:r w:rsidRPr="00A6740F">
              <w:rPr>
                <w:rFonts w:ascii="Tahoma" w:hAnsi="Tahoma" w:cs="Tahoma"/>
              </w:rPr>
              <w:t>самообслужива-ния</w:t>
            </w:r>
            <w:proofErr w:type="spellEnd"/>
            <w:proofErr w:type="gramEnd"/>
            <w:r w:rsidRPr="00A6740F">
              <w:rPr>
                <w:rFonts w:ascii="Tahoma" w:hAnsi="Tahoma" w:cs="Tahoma"/>
              </w:rPr>
              <w:t>, выполнения элементарных жизненных бытовых операций</w:t>
            </w:r>
          </w:p>
        </w:tc>
        <w:tc>
          <w:tcPr>
            <w:tcW w:w="2546"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Удовлетворённость качеством предоставляемой услуги, отсутствие обоснованных жалоб</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w:t>
            </w:r>
          </w:p>
        </w:tc>
      </w:tr>
      <w:tr w:rsidR="00A6740F" w:rsidRPr="00A6740F" w:rsidTr="00834657">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7.4</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Оказание помощи в обучении навыкам пользования компьютером</w:t>
            </w:r>
          </w:p>
        </w:tc>
        <w:tc>
          <w:tcPr>
            <w:tcW w:w="2658"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pStyle w:val="a5"/>
              <w:shd w:val="clear" w:color="auto" w:fill="FFFFFF"/>
              <w:spacing w:before="0" w:beforeAutospacing="0" w:after="0" w:afterAutospacing="0"/>
              <w:rPr>
                <w:sz w:val="22"/>
                <w:szCs w:val="22"/>
              </w:rPr>
            </w:pPr>
            <w:proofErr w:type="spellStart"/>
            <w:proofErr w:type="gramStart"/>
            <w:r w:rsidRPr="00A6740F">
              <w:rPr>
                <w:rFonts w:ascii="Tahoma" w:hAnsi="Tahoma" w:cs="Tahoma"/>
                <w:sz w:val="22"/>
                <w:szCs w:val="22"/>
              </w:rPr>
              <w:t>Ознакомле-ние</w:t>
            </w:r>
            <w:proofErr w:type="spellEnd"/>
            <w:proofErr w:type="gramEnd"/>
            <w:r w:rsidRPr="00A6740F">
              <w:rPr>
                <w:rFonts w:ascii="Tahoma" w:hAnsi="Tahoma" w:cs="Tahoma"/>
                <w:sz w:val="22"/>
                <w:szCs w:val="22"/>
              </w:rPr>
              <w:t xml:space="preserve"> с устройством и правилами пользования </w:t>
            </w:r>
            <w:proofErr w:type="spellStart"/>
            <w:r w:rsidRPr="00A6740F">
              <w:rPr>
                <w:rFonts w:ascii="Tahoma" w:hAnsi="Tahoma" w:cs="Tahoma"/>
                <w:sz w:val="22"/>
                <w:szCs w:val="22"/>
              </w:rPr>
              <w:t>компьюте-ром</w:t>
            </w:r>
            <w:proofErr w:type="spellEnd"/>
          </w:p>
          <w:p w:rsidR="00A6740F" w:rsidRPr="00A6740F" w:rsidRDefault="00A6740F" w:rsidP="00A6740F">
            <w:pPr>
              <w:spacing w:after="0"/>
            </w:pPr>
            <w:r w:rsidRPr="00A6740F">
              <w:rPr>
                <w:rFonts w:ascii="Tahoma" w:hAnsi="Tahoma" w:cs="Tahoma"/>
              </w:rPr>
              <w:t> </w:t>
            </w:r>
          </w:p>
        </w:tc>
        <w:tc>
          <w:tcPr>
            <w:tcW w:w="1774"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В соответствии с программой</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xml:space="preserve">В </w:t>
            </w:r>
            <w:proofErr w:type="spellStart"/>
            <w:proofErr w:type="gramStart"/>
            <w:r w:rsidRPr="00A6740F">
              <w:rPr>
                <w:rFonts w:ascii="Tahoma" w:hAnsi="Tahoma" w:cs="Tahoma"/>
              </w:rPr>
              <w:t>соответст-вии</w:t>
            </w:r>
            <w:proofErr w:type="spellEnd"/>
            <w:proofErr w:type="gramEnd"/>
            <w:r w:rsidRPr="00A6740F">
              <w:rPr>
                <w:rFonts w:ascii="Tahoma" w:hAnsi="Tahoma" w:cs="Tahoma"/>
              </w:rPr>
              <w:t xml:space="preserve"> с приказом </w:t>
            </w:r>
            <w:proofErr w:type="spellStart"/>
            <w:r w:rsidRPr="00A6740F">
              <w:rPr>
                <w:rFonts w:ascii="Tahoma" w:hAnsi="Tahoma" w:cs="Tahoma"/>
              </w:rPr>
              <w:t>департа-мента</w:t>
            </w:r>
            <w:proofErr w:type="spellEnd"/>
          </w:p>
        </w:tc>
        <w:tc>
          <w:tcPr>
            <w:tcW w:w="28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Услуга должна способствовать повышению уровня компьютерной грамотности получателей социальных услуг, снятию барьеров в общении, расширению зоны общения</w:t>
            </w:r>
          </w:p>
        </w:tc>
        <w:tc>
          <w:tcPr>
            <w:tcW w:w="2546"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Удовлетворенность качеством предоставляемой услуги, отсутствие обоснованных жалоб</w:t>
            </w:r>
          </w:p>
        </w:tc>
        <w:tc>
          <w:tcPr>
            <w:tcW w:w="1990" w:type="dxa"/>
            <w:tcBorders>
              <w:top w:val="nil"/>
              <w:left w:val="nil"/>
              <w:bottom w:val="single" w:sz="8" w:space="0" w:color="auto"/>
              <w:right w:val="single" w:sz="8" w:space="0" w:color="auto"/>
            </w:tcBorders>
            <w:tcMar>
              <w:top w:w="0" w:type="dxa"/>
              <w:left w:w="108" w:type="dxa"/>
              <w:bottom w:w="0" w:type="dxa"/>
              <w:right w:w="108" w:type="dxa"/>
            </w:tcMar>
            <w:hideMark/>
          </w:tcPr>
          <w:p w:rsidR="00A6740F" w:rsidRPr="00A6740F" w:rsidRDefault="00A6740F" w:rsidP="00A6740F">
            <w:pPr>
              <w:spacing w:after="0"/>
            </w:pPr>
            <w:r w:rsidRPr="00A6740F">
              <w:rPr>
                <w:rFonts w:ascii="Tahoma" w:hAnsi="Tahoma" w:cs="Tahoma"/>
              </w:rPr>
              <w:t> </w:t>
            </w:r>
          </w:p>
        </w:tc>
      </w:tr>
    </w:tbl>
    <w:p w:rsidR="00A6740F" w:rsidRPr="00A6740F" w:rsidRDefault="00A6740F" w:rsidP="00A6740F">
      <w:pPr>
        <w:spacing w:after="0"/>
      </w:pPr>
    </w:p>
    <w:sectPr w:rsidR="00A6740F" w:rsidRPr="00A6740F" w:rsidSect="00A6740F">
      <w:pgSz w:w="16838" w:h="11906" w:orient="landscape"/>
      <w:pgMar w:top="567" w:right="709" w:bottom="709"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5B758C"/>
    <w:rsid w:val="005B758C"/>
    <w:rsid w:val="006A513E"/>
    <w:rsid w:val="00834657"/>
    <w:rsid w:val="00A6740F"/>
    <w:rsid w:val="00AC7475"/>
    <w:rsid w:val="00DA2245"/>
    <w:rsid w:val="00EB5B6A"/>
    <w:rsid w:val="00F83513"/>
    <w:rsid w:val="00FC7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54"/>
  </w:style>
  <w:style w:type="paragraph" w:styleId="1">
    <w:name w:val="heading 1"/>
    <w:basedOn w:val="a"/>
    <w:link w:val="10"/>
    <w:uiPriority w:val="9"/>
    <w:qFormat/>
    <w:rsid w:val="005B75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B758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B75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758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B758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B758C"/>
    <w:rPr>
      <w:rFonts w:ascii="Times New Roman" w:eastAsia="Times New Roman" w:hAnsi="Times New Roman" w:cs="Times New Roman"/>
      <w:b/>
      <w:bCs/>
      <w:sz w:val="27"/>
      <w:szCs w:val="27"/>
      <w:lang w:eastAsia="ru-RU"/>
    </w:rPr>
  </w:style>
  <w:style w:type="paragraph" w:customStyle="1" w:styleId="headertext">
    <w:name w:val="headertext"/>
    <w:basedOn w:val="a"/>
    <w:rsid w:val="005B75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B758C"/>
  </w:style>
  <w:style w:type="paragraph" w:customStyle="1" w:styleId="formattext">
    <w:name w:val="formattext"/>
    <w:basedOn w:val="a"/>
    <w:rsid w:val="005B75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B758C"/>
    <w:rPr>
      <w:color w:val="0000FF"/>
      <w:u w:val="single"/>
    </w:rPr>
  </w:style>
  <w:style w:type="character" w:styleId="a4">
    <w:name w:val="FollowedHyperlink"/>
    <w:basedOn w:val="a0"/>
    <w:uiPriority w:val="99"/>
    <w:semiHidden/>
    <w:unhideWhenUsed/>
    <w:rsid w:val="005B758C"/>
    <w:rPr>
      <w:color w:val="800080"/>
      <w:u w:val="single"/>
    </w:rPr>
  </w:style>
  <w:style w:type="paragraph" w:customStyle="1" w:styleId="consplustitle">
    <w:name w:val="consplustitle"/>
    <w:basedOn w:val="a"/>
    <w:rsid w:val="00A674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A674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e0e7eee2fbe9">
    <w:name w:val="c1e0e7eee2fbe9"/>
    <w:basedOn w:val="a"/>
    <w:rsid w:val="00A674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A674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basedOn w:val="a"/>
    <w:rsid w:val="00A674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42046548">
      <w:bodyDiv w:val="1"/>
      <w:marLeft w:val="0"/>
      <w:marRight w:val="0"/>
      <w:marTop w:val="0"/>
      <w:marBottom w:val="0"/>
      <w:divBdr>
        <w:top w:val="none" w:sz="0" w:space="0" w:color="auto"/>
        <w:left w:val="none" w:sz="0" w:space="0" w:color="auto"/>
        <w:bottom w:val="none" w:sz="0" w:space="0" w:color="auto"/>
        <w:right w:val="none" w:sz="0" w:space="0" w:color="auto"/>
      </w:divBdr>
      <w:divsChild>
        <w:div w:id="2133135998">
          <w:marLeft w:val="0"/>
          <w:marRight w:val="0"/>
          <w:marTop w:val="0"/>
          <w:marBottom w:val="0"/>
          <w:divBdr>
            <w:top w:val="none" w:sz="0" w:space="0" w:color="auto"/>
            <w:left w:val="none" w:sz="0" w:space="0" w:color="auto"/>
            <w:bottom w:val="none" w:sz="0" w:space="0" w:color="auto"/>
            <w:right w:val="none" w:sz="0" w:space="0" w:color="auto"/>
          </w:divBdr>
        </w:div>
      </w:divsChild>
    </w:div>
    <w:div w:id="200647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E58AF025424AB6B68460F8AB63A9B74F544FB2C116FB59E4BEBA3528D8961F52226FBEC3A46D26435F3E8V7u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EB0FFDD4085C31EEAA471E27A750F4E35423DAA640BD7812F723BB98D492B2478A37E5EC77FF792C4YCB" TargetMode="External"/><Relationship Id="rId5" Type="http://schemas.openxmlformats.org/officeDocument/2006/relationships/hyperlink" Target="http://www.ako.ru/ZAKON/viewzakon.asp?C69859=On" TargetMode="External"/><Relationship Id="rId4" Type="http://schemas.openxmlformats.org/officeDocument/2006/relationships/hyperlink" Target="consultantplus://offline/ref=EB18173213292ACDA4F1E649DCDD7B2F893BA8B32FEDB32D501C4FEDC3E0V3B"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32</Pages>
  <Words>8574</Words>
  <Characters>48876</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Алёна</cp:lastModifiedBy>
  <cp:revision>4</cp:revision>
  <dcterms:created xsi:type="dcterms:W3CDTF">2016-10-26T05:30:00Z</dcterms:created>
  <dcterms:modified xsi:type="dcterms:W3CDTF">2016-10-26T07:26:00Z</dcterms:modified>
</cp:coreProperties>
</file>